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1D34E32B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242" w:hanging="4"/>
        <w:jc w:val="both"/>
        <w:rPr>
          <w:rFonts w:ascii="標楷體" w:eastAsia="標楷體" w:hAnsi="標楷體" w:cs="標楷體"/>
          <w:color w:val="000000"/>
          <w:sz w:val="36"/>
          <w:szCs w:val="36"/>
        </w:rPr>
      </w:pPr>
      <w:proofErr w:type="gramStart"/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臺</w:t>
      </w:r>
      <w:proofErr w:type="gramEnd"/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南市立東原國民中學109學年度第</w:t>
      </w:r>
      <w:r w:rsidR="000B17B6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二</w:t>
      </w:r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次</w:t>
      </w:r>
      <w:r w:rsidR="000B17B6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>臨時</w:t>
      </w:r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校務會議紀錄</w:t>
      </w:r>
    </w:p>
    <w:p w14:paraId="00000002" w14:textId="77777777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color w:val="000000"/>
          <w:sz w:val="36"/>
          <w:szCs w:val="36"/>
        </w:rPr>
        <w:t>一、【開會時間】：110年3月19日上午08:00</w:t>
      </w:r>
    </w:p>
    <w:p w14:paraId="00000003" w14:textId="77777777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color w:val="000000"/>
          <w:sz w:val="36"/>
          <w:szCs w:val="36"/>
        </w:rPr>
        <w:t>二、【開會地點】：本校視聽教室</w:t>
      </w:r>
    </w:p>
    <w:p w14:paraId="00000004" w14:textId="77777777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color w:val="000000"/>
          <w:sz w:val="36"/>
          <w:szCs w:val="36"/>
        </w:rPr>
        <w:t>三、【主持人】：吳校長家增      【紀錄】：周宗儒</w:t>
      </w:r>
    </w:p>
    <w:p w14:paraId="00000005" w14:textId="77777777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color w:val="000000"/>
          <w:sz w:val="36"/>
          <w:szCs w:val="36"/>
        </w:rPr>
        <w:t>四、【參加人員】：如後附簽到簿</w:t>
      </w:r>
    </w:p>
    <w:p w14:paraId="00000006" w14:textId="77777777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color w:val="000000"/>
          <w:sz w:val="36"/>
          <w:szCs w:val="36"/>
        </w:rPr>
        <w:t>五、【業務報告】：</w:t>
      </w:r>
    </w:p>
    <w:p w14:paraId="00000008" w14:textId="1DEFA8FD" w:rsidR="00D868BA" w:rsidRPr="000B17B6" w:rsidRDefault="000B17B6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 xml:space="preserve">   </w:t>
      </w:r>
      <w:r w:rsidR="00B45BC1"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【校長室】</w:t>
      </w:r>
    </w:p>
    <w:p w14:paraId="00000009" w14:textId="6BC22394" w:rsidR="00D868BA" w:rsidRPr="000B17B6" w:rsidRDefault="000B17B6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64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 xml:space="preserve">   </w:t>
      </w:r>
      <w:r w:rsidR="00B45BC1"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【教務處】</w:t>
      </w:r>
    </w:p>
    <w:p w14:paraId="5CBFCDD5" w14:textId="77777777" w:rsidR="000B17B6" w:rsidRDefault="000B17B6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1.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3/22(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一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)將進行社群運作以及彈性課程到校諮詢，敬請相關</w:t>
      </w:r>
    </w:p>
    <w:p w14:paraId="54ABD064" w14:textId="77777777" w:rsidR="005B6F8B" w:rsidRDefault="000B17B6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領域領召與會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。宣導:落實正常化教學，及彈性課程為108新</w:t>
      </w:r>
    </w:p>
    <w:p w14:paraId="32EDA13F" w14:textId="77777777" w:rsidR="005B6F8B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課綱推動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之重要事項，敬請老師們依課程整體計畫上課，讓</w:t>
      </w:r>
    </w:p>
    <w:p w14:paraId="0000000A" w14:textId="1A322EEA" w:rsidR="00D868BA" w:rsidRPr="000B17B6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學生有機會發展自發</w:t>
      </w:r>
      <w:r w:rsidR="00B45BC1" w:rsidRPr="000B17B6">
        <w:rPr>
          <w:rFonts w:ascii="標楷體" w:eastAsia="標楷體" w:hAnsi="標楷體" w:cs="標楷體"/>
          <w:sz w:val="36"/>
          <w:szCs w:val="36"/>
          <w:highlight w:val="white"/>
        </w:rPr>
        <w:t>、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互動</w:t>
      </w:r>
      <w:r w:rsidR="00B45BC1" w:rsidRPr="000B17B6">
        <w:rPr>
          <w:rFonts w:ascii="標楷體" w:eastAsia="標楷體" w:hAnsi="標楷體" w:cs="標楷體"/>
          <w:sz w:val="36"/>
          <w:szCs w:val="36"/>
          <w:highlight w:val="white"/>
        </w:rPr>
        <w:t>、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  <w:highlight w:val="white"/>
        </w:rPr>
        <w:t>共好之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  <w:highlight w:val="white"/>
        </w:rPr>
        <w:t>精神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。</w:t>
      </w:r>
    </w:p>
    <w:p w14:paraId="06810085" w14:textId="77777777" w:rsidR="005B6F8B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="000B17B6">
        <w:rPr>
          <w:rFonts w:ascii="標楷體" w:eastAsia="標楷體" w:hAnsi="標楷體" w:cs="標楷體" w:hint="eastAsia"/>
          <w:sz w:val="36"/>
          <w:szCs w:val="36"/>
        </w:rPr>
        <w:t>2.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3/24(三)將進行英語日活動，謝謝英文領域老師設計規劃，</w:t>
      </w:r>
    </w:p>
    <w:p w14:paraId="0000000B" w14:textId="3D844D60" w:rsidR="00D868BA" w:rsidRPr="000B17B6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由領召代表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說明。</w:t>
      </w:r>
    </w:p>
    <w:p w14:paraId="0000000C" w14:textId="2D172D8A" w:rsidR="00D868BA" w:rsidRPr="000B17B6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="000B17B6">
        <w:rPr>
          <w:rFonts w:ascii="標楷體" w:eastAsia="標楷體" w:hAnsi="標楷體" w:cs="標楷體" w:hint="eastAsia"/>
          <w:sz w:val="36"/>
          <w:szCs w:val="36"/>
        </w:rPr>
        <w:t>3.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近期註冊組進行相關升學報名，謝謝導師的協助與幫忙。</w:t>
      </w:r>
    </w:p>
    <w:p w14:paraId="11E5B309" w14:textId="77777777" w:rsidR="005B6F8B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="000B17B6">
        <w:rPr>
          <w:rFonts w:ascii="標楷體" w:eastAsia="標楷體" w:hAnsi="標楷體" w:cs="標楷體" w:hint="eastAsia"/>
          <w:sz w:val="36"/>
          <w:szCs w:val="36"/>
        </w:rPr>
        <w:t>4.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會考考試將至，敬請各位任教九年級老師，多鼓勵關懷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孩</w:t>
      </w:r>
      <w:proofErr w:type="gramEnd"/>
    </w:p>
    <w:p w14:paraId="0000000D" w14:textId="0551AF3D" w:rsidR="00D868BA" w:rsidRPr="000B17B6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子。觀察模考成績，提點一下孩子，辛苦了!</w:t>
      </w:r>
    </w:p>
    <w:p w14:paraId="1FBE70DF" w14:textId="77777777" w:rsidR="005B6F8B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="000B17B6">
        <w:rPr>
          <w:rFonts w:ascii="標楷體" w:eastAsia="標楷體" w:hAnsi="標楷體" w:cs="標楷體" w:hint="eastAsia"/>
          <w:sz w:val="36"/>
          <w:szCs w:val="36"/>
        </w:rPr>
        <w:t>5.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東山圖書館之班級書箱，鼓勵導師讓孩子們利用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周二晨讀時</w:t>
      </w:r>
      <w:proofErr w:type="gramEnd"/>
    </w:p>
    <w:p w14:paraId="62EE29E7" w14:textId="77777777" w:rsidR="005B6F8B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間，多多閱讀，並且保持乾淨，妥善保管。感謝去年教學組</w:t>
      </w:r>
    </w:p>
    <w:p w14:paraId="0000000E" w14:textId="0D0303FF" w:rsidR="00D868BA" w:rsidRPr="000B17B6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申請閱讀計畫，4/28(三)將有專家到校進行諮詢及演講。</w:t>
      </w:r>
    </w:p>
    <w:p w14:paraId="0000000F" w14:textId="77777777" w:rsidR="00D868BA" w:rsidRPr="000B17B6" w:rsidRDefault="00D868BA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sz w:val="36"/>
          <w:szCs w:val="36"/>
        </w:rPr>
      </w:pPr>
    </w:p>
    <w:p w14:paraId="2E9700CE" w14:textId="77777777" w:rsidR="005B6F8B" w:rsidRDefault="005B6F8B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b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 xml:space="preserve">   </w:t>
      </w:r>
      <w:r w:rsidR="00B45BC1"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【學務處】</w:t>
      </w:r>
    </w:p>
    <w:p w14:paraId="25235F83" w14:textId="6AD8E463" w:rsidR="005B6F8B" w:rsidRPr="005B6F8B" w:rsidRDefault="00B45BC1" w:rsidP="005B6F8B">
      <w:pPr>
        <w:pStyle w:val="a5"/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標楷體" w:eastAsia="標楷體" w:hAnsi="標楷體" w:cs="標楷體"/>
          <w:sz w:val="36"/>
          <w:szCs w:val="36"/>
        </w:rPr>
      </w:pPr>
      <w:r w:rsidRPr="005B6F8B">
        <w:rPr>
          <w:rFonts w:ascii="標楷體" w:eastAsia="標楷體" w:hAnsi="標楷體" w:cs="標楷體"/>
          <w:sz w:val="36"/>
          <w:szCs w:val="36"/>
        </w:rPr>
        <w:t>開學已一個月，感謝各位導師協助，讓學生讓學習與生活狀況</w:t>
      </w:r>
    </w:p>
    <w:p w14:paraId="00000011" w14:textId="2D76A6E0" w:rsidR="00D868BA" w:rsidRPr="000B17B6" w:rsidRDefault="005B6F8B" w:rsidP="005B6F8B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rPr>
          <w:rFonts w:ascii="標楷體" w:eastAsia="標楷體" w:hAnsi="標楷體" w:cs="標楷體"/>
          <w:sz w:val="36"/>
          <w:szCs w:val="36"/>
        </w:rPr>
      </w:pPr>
      <w:proofErr w:type="gramStart"/>
      <w:r>
        <w:rPr>
          <w:rFonts w:ascii="標楷體" w:eastAsia="標楷體" w:hAnsi="標楷體" w:cs="標楷體"/>
          <w:sz w:val="36"/>
          <w:szCs w:val="36"/>
        </w:rPr>
        <w:t>進快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復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正常。</w:t>
      </w:r>
    </w:p>
    <w:p w14:paraId="34E094EB" w14:textId="545EB266" w:rsidR="000B17B6" w:rsidRPr="000B17B6" w:rsidRDefault="005B6F8B" w:rsidP="005B6F8B">
      <w:pPr>
        <w:pStyle w:val="a5"/>
        <w:ind w:leftChars="0" w:left="36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2.</w:t>
      </w:r>
      <w:r>
        <w:rPr>
          <w:rFonts w:ascii="標楷體" w:eastAsia="標楷體" w:hAnsi="標楷體" w:cs="標楷體" w:hint="eastAsia"/>
          <w:sz w:val="36"/>
          <w:szCs w:val="36"/>
        </w:rPr>
        <w:t>辦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公室有老師將財物放置於抽屜遭竊，提醒各位老師妥善保</w:t>
      </w:r>
    </w:p>
    <w:p w14:paraId="61465730" w14:textId="77777777" w:rsidR="005B6F8B" w:rsidRDefault="005B6F8B" w:rsidP="000B17B6">
      <w:pPr>
        <w:pStyle w:val="a5"/>
        <w:ind w:leftChars="0" w:left="36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管自身財物，也請老師於課間課後如留置學生於辦公室務必注</w:t>
      </w:r>
    </w:p>
    <w:p w14:paraId="00000012" w14:textId="628BBC9A" w:rsidR="00D868BA" w:rsidRPr="000B17B6" w:rsidRDefault="005B6F8B" w:rsidP="000B17B6">
      <w:pPr>
        <w:pStyle w:val="a5"/>
        <w:ind w:leftChars="0" w:left="362" w:firstLineChars="0" w:firstLine="0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意學生動向，如非必要，勿讓學生於辦公室逗留。</w:t>
      </w:r>
    </w:p>
    <w:p w14:paraId="00000013" w14:textId="654038E1" w:rsidR="00D868BA" w:rsidRPr="000B17B6" w:rsidRDefault="005B6F8B" w:rsidP="000B17B6">
      <w:pPr>
        <w:ind w:leftChars="0" w:left="2" w:firstLineChars="0" w:firstLine="0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 xml:space="preserve">  3.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3/24下午第六節將於圖書館進行7年級女生</w:t>
      </w:r>
      <w:r w:rsidR="000B17B6">
        <w:rPr>
          <w:rFonts w:ascii="標楷體" w:eastAsia="標楷體" w:hAnsi="標楷體" w:cs="標楷體" w:hint="eastAsia"/>
          <w:sz w:val="36"/>
          <w:szCs w:val="36"/>
        </w:rPr>
        <w:t>HPV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疫苗注射。</w:t>
      </w:r>
    </w:p>
    <w:p w14:paraId="28A3FEB2" w14:textId="77777777" w:rsidR="005B6F8B" w:rsidRDefault="005B6F8B" w:rsidP="000B17B6">
      <w:pPr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Times New Roman" w:hint="eastAsia"/>
          <w:sz w:val="36"/>
          <w:szCs w:val="36"/>
        </w:rPr>
        <w:t xml:space="preserve">  4.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3/24下午2：00將進行體育班第一次招生考試，目前學校體</w:t>
      </w:r>
    </w:p>
    <w:p w14:paraId="00000014" w14:textId="21976435" w:rsidR="00D868BA" w:rsidRPr="000B17B6" w:rsidRDefault="005B6F8B" w:rsidP="000B17B6">
      <w:pPr>
        <w:ind w:leftChars="0" w:left="2" w:firstLineChars="0" w:firstLine="0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育班招考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籃球與舉重兩個項目，也請大家協助宣傳。</w:t>
      </w:r>
    </w:p>
    <w:p w14:paraId="27DC8D74" w14:textId="77777777" w:rsidR="005B6F8B" w:rsidRDefault="005B6F8B" w:rsidP="002646BA">
      <w:pPr>
        <w:ind w:leftChars="1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5.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四月份將進行校園問卷調查，屆時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學活組會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再通知各班排定填</w:t>
      </w:r>
    </w:p>
    <w:p w14:paraId="00000015" w14:textId="038A1C32" w:rsidR="00D868BA" w:rsidRPr="000B17B6" w:rsidRDefault="005B6F8B" w:rsidP="002646BA">
      <w:pPr>
        <w:ind w:leftChars="1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答時間。</w:t>
      </w:r>
    </w:p>
    <w:p w14:paraId="00000016" w14:textId="3F984C4F" w:rsidR="00D868BA" w:rsidRPr="000B17B6" w:rsidRDefault="005B6F8B" w:rsidP="000B17B6">
      <w:pPr>
        <w:spacing w:after="240"/>
        <w:ind w:leftChars="0" w:left="0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lastRenderedPageBreak/>
        <w:t xml:space="preserve">  6.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4/7下午第六節將於視聽教室進行7、8年級反毒宣導。</w:t>
      </w:r>
    </w:p>
    <w:p w14:paraId="00000019" w14:textId="0E32AA2F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【總務處】</w:t>
      </w:r>
      <w:r w:rsidR="000B17B6" w:rsidRPr="000B17B6">
        <w:rPr>
          <w:rFonts w:ascii="標楷體" w:eastAsia="標楷體" w:hAnsi="標楷體" w:cs="標楷體" w:hint="eastAsia"/>
          <w:color w:val="000000"/>
          <w:sz w:val="36"/>
          <w:szCs w:val="36"/>
        </w:rPr>
        <w:t>無</w:t>
      </w:r>
    </w:p>
    <w:p w14:paraId="0000001A" w14:textId="77777777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【輔導室】</w:t>
      </w:r>
    </w:p>
    <w:p w14:paraId="0000001B" w14:textId="28F10286" w:rsidR="00D868BA" w:rsidRPr="000B17B6" w:rsidRDefault="005B6F8B" w:rsidP="000B17B6">
      <w:pPr>
        <w:shd w:val="clear" w:color="auto" w:fill="FFFFFF"/>
        <w:spacing w:line="240" w:lineRule="auto"/>
        <w:ind w:leftChars="0" w:left="2" w:firstLineChars="0" w:firstLine="0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1.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八年級性向測驗已於本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週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完成，感謝各位老師的協助。</w:t>
      </w:r>
    </w:p>
    <w:p w14:paraId="0000001C" w14:textId="5CD06BDF" w:rsidR="00D868BA" w:rsidRPr="000B17B6" w:rsidRDefault="005B6F8B" w:rsidP="000B17B6">
      <w:pPr>
        <w:shd w:val="clear" w:color="auto" w:fill="FFFFFF"/>
        <w:spacing w:line="240" w:lineRule="auto"/>
        <w:ind w:leftChars="0" w:left="2" w:firstLineChars="0" w:firstLine="0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2.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吳冠偵同學榮獲本市技藝教育績優人員，並榮獲推薦至全國。</w:t>
      </w:r>
    </w:p>
    <w:p w14:paraId="6C7139AC" w14:textId="77777777" w:rsidR="005B6F8B" w:rsidRDefault="005B6F8B" w:rsidP="000B17B6">
      <w:pPr>
        <w:shd w:val="clear" w:color="auto" w:fill="FFFFFF"/>
        <w:spacing w:line="240" w:lineRule="auto"/>
        <w:ind w:leftChars="0" w:left="2" w:firstLineChars="0" w:firstLine="0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3.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國三完全免試入學宣導時間為3/31(三)下午六七節，對象為</w:t>
      </w:r>
    </w:p>
    <w:p w14:paraId="0000001D" w14:textId="39E51374" w:rsidR="00D868BA" w:rsidRPr="000B17B6" w:rsidRDefault="005B6F8B" w:rsidP="000B17B6">
      <w:pPr>
        <w:shd w:val="clear" w:color="auto" w:fill="FFFFFF"/>
        <w:spacing w:line="240" w:lineRule="auto"/>
        <w:ind w:leftChars="0" w:left="2" w:firstLineChars="0" w:firstLine="0"/>
        <w:jc w:val="both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全體國三學生，地點於視聽教室，再麻煩任課老師隨班前往。</w:t>
      </w:r>
    </w:p>
    <w:p w14:paraId="48CFE2D8" w14:textId="77777777" w:rsidR="005B6F8B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4.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4/1(四)中午12點30分至下午4點40分為全體八年級新營高</w:t>
      </w:r>
    </w:p>
    <w:p w14:paraId="0000001E" w14:textId="39AFB5A9" w:rsidR="00D868BA" w:rsidRPr="000B17B6" w:rsidRDefault="005B6F8B" w:rsidP="000B17B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" w:firstLineChars="0" w:firstLine="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="00B45BC1" w:rsidRPr="000B17B6">
        <w:rPr>
          <w:rFonts w:ascii="標楷體" w:eastAsia="標楷體" w:hAnsi="標楷體" w:cs="標楷體"/>
          <w:sz w:val="32"/>
          <w:szCs w:val="32"/>
        </w:rPr>
        <w:t>工專業</w:t>
      </w:r>
      <w:proofErr w:type="gramStart"/>
      <w:r w:rsidR="00B45BC1" w:rsidRPr="000B17B6">
        <w:rPr>
          <w:rFonts w:ascii="標楷體" w:eastAsia="標楷體" w:hAnsi="標楷體" w:cs="標楷體"/>
          <w:sz w:val="32"/>
          <w:szCs w:val="32"/>
        </w:rPr>
        <w:t>群科職涯</w:t>
      </w:r>
      <w:proofErr w:type="gramEnd"/>
      <w:r w:rsidR="00B45BC1" w:rsidRPr="000B17B6">
        <w:rPr>
          <w:rFonts w:ascii="標楷體" w:eastAsia="標楷體" w:hAnsi="標楷體" w:cs="標楷體"/>
          <w:sz w:val="32"/>
          <w:szCs w:val="32"/>
        </w:rPr>
        <w:t>體驗活動，帶隊老師為輔導主任及輔導組長。</w:t>
      </w:r>
    </w:p>
    <w:p w14:paraId="00000020" w14:textId="77777777" w:rsidR="00D868BA" w:rsidRPr="000B17B6" w:rsidRDefault="00D868BA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</w:p>
    <w:p w14:paraId="00000021" w14:textId="77777777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color w:val="000000"/>
          <w:sz w:val="36"/>
          <w:szCs w:val="36"/>
        </w:rPr>
        <w:t>六、</w:t>
      </w:r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【提案討論】： </w:t>
      </w:r>
    </w:p>
    <w:p w14:paraId="24D8E9F7" w14:textId="77777777" w:rsidR="005B6F8B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「提案</w:t>
      </w:r>
      <w:proofErr w:type="gramStart"/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一</w:t>
      </w:r>
      <w:proofErr w:type="gramEnd"/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」</w:t>
      </w:r>
      <w:proofErr w:type="gramStart"/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臺</w:t>
      </w:r>
      <w:proofErr w:type="gramEnd"/>
      <w:r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南市立東原國民中學學生服裝儀容規定注意事項，提</w:t>
      </w:r>
    </w:p>
    <w:p w14:paraId="00000022" w14:textId="3E029AF0" w:rsidR="00D868BA" w:rsidRPr="000B17B6" w:rsidRDefault="005B6F8B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00"/>
          <w:sz w:val="36"/>
          <w:szCs w:val="36"/>
        </w:rPr>
        <w:t xml:space="preserve">          </w:t>
      </w:r>
      <w:r w:rsidR="00B45BC1"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請討論。(學</w:t>
      </w:r>
      <w:proofErr w:type="gramStart"/>
      <w:r w:rsidR="00B45BC1"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務</w:t>
      </w:r>
      <w:proofErr w:type="gramEnd"/>
      <w:r w:rsidR="00B45BC1" w:rsidRPr="000B17B6">
        <w:rPr>
          <w:rFonts w:ascii="標楷體" w:eastAsia="標楷體" w:hAnsi="標楷體" w:cs="標楷體"/>
          <w:b/>
          <w:color w:val="000000"/>
          <w:sz w:val="36"/>
          <w:szCs w:val="36"/>
        </w:rPr>
        <w:t>處)</w:t>
      </w:r>
    </w:p>
    <w:p w14:paraId="404BE4C2" w14:textId="77777777" w:rsidR="005B6F8B" w:rsidRDefault="005B6F8B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 xml:space="preserve">  「</w:t>
      </w:r>
      <w:r w:rsidRPr="005B6F8B">
        <w:rPr>
          <w:rFonts w:ascii="標楷體" w:eastAsia="標楷體" w:hAnsi="標楷體" w:cs="標楷體" w:hint="eastAsia"/>
          <w:color w:val="000000"/>
          <w:sz w:val="36"/>
          <w:szCs w:val="36"/>
        </w:rPr>
        <w:t>說明</w:t>
      </w:r>
      <w:r>
        <w:rPr>
          <w:rFonts w:ascii="標楷體" w:eastAsia="標楷體" w:hAnsi="標楷體" w:cs="標楷體" w:hint="eastAsia"/>
          <w:color w:val="000000"/>
          <w:sz w:val="36"/>
          <w:szCs w:val="36"/>
        </w:rPr>
        <w:t>」</w:t>
      </w:r>
      <w:r w:rsidR="00B45BC1" w:rsidRPr="000B17B6">
        <w:rPr>
          <w:rFonts w:ascii="標楷體" w:eastAsia="標楷體" w:hAnsi="標楷體" w:cs="標楷體"/>
          <w:color w:val="000000"/>
          <w:sz w:val="36"/>
          <w:szCs w:val="36"/>
        </w:rPr>
        <w:t>：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教育局來函要求各校需制訂服裝儀容規定，並於每學</w:t>
      </w:r>
    </w:p>
    <w:p w14:paraId="4EFAEE2E" w14:textId="77777777" w:rsidR="005B6F8B" w:rsidRDefault="005B6F8B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 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年審視是否須修改。故提出本校服裝儀容規定進行討</w:t>
      </w:r>
    </w:p>
    <w:p w14:paraId="00000023" w14:textId="3C59E54C" w:rsidR="00D868BA" w:rsidRDefault="005B6F8B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 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論。</w:t>
      </w:r>
    </w:p>
    <w:p w14:paraId="74162789" w14:textId="5A627DC8" w:rsidR="005B6F8B" w:rsidRDefault="005B6F8B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5B6F8B">
        <w:rPr>
          <w:rFonts w:ascii="標楷體" w:eastAsia="標楷體" w:hAnsi="標楷體" w:cs="標楷體" w:hint="eastAsia"/>
          <w:sz w:val="36"/>
          <w:szCs w:val="36"/>
        </w:rPr>
        <w:t>「</w:t>
      </w:r>
      <w:r>
        <w:rPr>
          <w:rFonts w:ascii="標楷體" w:eastAsia="標楷體" w:hAnsi="標楷體" w:cs="標楷體" w:hint="eastAsia"/>
          <w:sz w:val="36"/>
          <w:szCs w:val="36"/>
        </w:rPr>
        <w:t>決議</w:t>
      </w:r>
      <w:r w:rsidRPr="005B6F8B">
        <w:rPr>
          <w:rFonts w:ascii="標楷體" w:eastAsia="標楷體" w:hAnsi="標楷體" w:cs="標楷體" w:hint="eastAsia"/>
          <w:sz w:val="36"/>
          <w:szCs w:val="36"/>
        </w:rPr>
        <w:t>」：</w:t>
      </w:r>
      <w:r>
        <w:rPr>
          <w:rFonts w:ascii="標楷體" w:eastAsia="標楷體" w:hAnsi="標楷體" w:cs="標楷體" w:hint="eastAsia"/>
          <w:sz w:val="36"/>
          <w:szCs w:val="36"/>
        </w:rPr>
        <w:t>照案通過。</w:t>
      </w:r>
    </w:p>
    <w:p w14:paraId="0F80598B" w14:textId="77777777" w:rsidR="005B6F8B" w:rsidRPr="000B17B6" w:rsidRDefault="005B6F8B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sz w:val="36"/>
          <w:szCs w:val="36"/>
        </w:rPr>
      </w:pPr>
    </w:p>
    <w:p w14:paraId="00000024" w14:textId="77777777" w:rsidR="00D868BA" w:rsidRPr="000B17B6" w:rsidRDefault="00B45BC1" w:rsidP="002646BA">
      <w:pPr>
        <w:ind w:left="2" w:hanging="4"/>
        <w:rPr>
          <w:rFonts w:ascii="標楷體" w:eastAsia="標楷體" w:hAnsi="標楷體" w:cs="標楷體"/>
          <w:b/>
          <w:sz w:val="36"/>
          <w:szCs w:val="36"/>
        </w:rPr>
      </w:pPr>
      <w:r w:rsidRPr="000B17B6">
        <w:rPr>
          <w:rFonts w:ascii="標楷體" w:eastAsia="標楷體" w:hAnsi="標楷體" w:cs="標楷體"/>
          <w:b/>
          <w:sz w:val="36"/>
          <w:szCs w:val="36"/>
        </w:rPr>
        <w:t>「提案二」校園樹木健檢，建議移除樹木，提請討論。(總務處)</w:t>
      </w:r>
    </w:p>
    <w:p w14:paraId="26A501C5" w14:textId="77777777" w:rsidR="005B6F8B" w:rsidRDefault="005B6F8B" w:rsidP="002646BA">
      <w:pPr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</w:t>
      </w:r>
      <w:r w:rsidRPr="005B6F8B">
        <w:rPr>
          <w:rFonts w:ascii="標楷體" w:eastAsia="標楷體" w:hAnsi="標楷體" w:cs="標楷體" w:hint="eastAsia"/>
          <w:sz w:val="36"/>
          <w:szCs w:val="36"/>
        </w:rPr>
        <w:t>「說明」：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依據「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110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年度補助所屬學校(幼兒園)校園樹木染病</w:t>
      </w:r>
    </w:p>
    <w:p w14:paraId="5A9BB3C1" w14:textId="77777777" w:rsidR="005B6F8B" w:rsidRDefault="005B6F8B" w:rsidP="002646BA">
      <w:pPr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  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防治計畫」辦理，本校已聘請樹木專家到校評估，評</w:t>
      </w:r>
    </w:p>
    <w:p w14:paraId="00000025" w14:textId="4A548F9E" w:rsidR="00D868BA" w:rsidRDefault="005B6F8B" w:rsidP="002646BA">
      <w:pPr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      </w:t>
      </w:r>
      <w:proofErr w:type="gramStart"/>
      <w:r w:rsidR="00B45BC1" w:rsidRPr="000B17B6">
        <w:rPr>
          <w:rFonts w:ascii="標楷體" w:eastAsia="標楷體" w:hAnsi="標楷體" w:cs="標楷體"/>
          <w:sz w:val="36"/>
          <w:szCs w:val="36"/>
        </w:rPr>
        <w:t>估</w:t>
      </w:r>
      <w:proofErr w:type="gramEnd"/>
      <w:r w:rsidR="00B45BC1" w:rsidRPr="000B17B6">
        <w:rPr>
          <w:rFonts w:ascii="標楷體" w:eastAsia="標楷體" w:hAnsi="標楷體" w:cs="標楷體"/>
          <w:sz w:val="36"/>
          <w:szCs w:val="36"/>
        </w:rPr>
        <w:t>結果建議移除樹木如附件，請討論是否有異議。</w:t>
      </w:r>
    </w:p>
    <w:p w14:paraId="331267C4" w14:textId="77777777" w:rsidR="005B6F8B" w:rsidRPr="005B6F8B" w:rsidRDefault="005B6F8B" w:rsidP="002646BA">
      <w:pPr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Pr="005B6F8B">
        <w:rPr>
          <w:rFonts w:ascii="標楷體" w:eastAsia="標楷體" w:hAnsi="標楷體" w:cs="標楷體" w:hint="eastAsia"/>
          <w:sz w:val="36"/>
          <w:szCs w:val="36"/>
        </w:rPr>
        <w:t>「決議」：照案通過。</w:t>
      </w:r>
    </w:p>
    <w:p w14:paraId="76F80939" w14:textId="7F038C60" w:rsidR="005B6F8B" w:rsidRPr="000B17B6" w:rsidRDefault="005B6F8B" w:rsidP="002646BA">
      <w:pPr>
        <w:ind w:left="2" w:hanging="4"/>
        <w:rPr>
          <w:rFonts w:ascii="標楷體" w:eastAsia="標楷體" w:hAnsi="標楷體" w:cs="標楷體"/>
          <w:sz w:val="36"/>
          <w:szCs w:val="36"/>
        </w:rPr>
      </w:pPr>
    </w:p>
    <w:p w14:paraId="00000026" w14:textId="77777777" w:rsidR="00D868BA" w:rsidRPr="000B17B6" w:rsidRDefault="00B45BC1" w:rsidP="002646BA">
      <w:pPr>
        <w:ind w:left="2" w:hanging="4"/>
        <w:rPr>
          <w:rFonts w:ascii="標楷體" w:eastAsia="標楷體" w:hAnsi="標楷體" w:cs="標楷體"/>
          <w:b/>
          <w:sz w:val="36"/>
          <w:szCs w:val="36"/>
        </w:rPr>
      </w:pPr>
      <w:r w:rsidRPr="000B17B6">
        <w:rPr>
          <w:rFonts w:ascii="標楷體" w:eastAsia="標楷體" w:hAnsi="標楷體" w:cs="標楷體"/>
          <w:b/>
          <w:sz w:val="36"/>
          <w:szCs w:val="36"/>
        </w:rPr>
        <w:t>「提案三」太陽光電設備施作範圍，提請討論。(總務處)</w:t>
      </w:r>
    </w:p>
    <w:p w14:paraId="5645541C" w14:textId="77777777" w:rsidR="001F543F" w:rsidRDefault="001F543F" w:rsidP="002646BA">
      <w:pPr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</w:t>
      </w:r>
      <w:r w:rsidRPr="001F543F">
        <w:rPr>
          <w:rFonts w:ascii="標楷體" w:eastAsia="標楷體" w:hAnsi="標楷體" w:cs="標楷體" w:hint="eastAsia"/>
          <w:sz w:val="36"/>
          <w:szCs w:val="36"/>
        </w:rPr>
        <w:t>「說明」：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太陽光電設備預計施作範圍即樹木影響如附件，請</w:t>
      </w:r>
    </w:p>
    <w:p w14:paraId="00000027" w14:textId="0DFA029E" w:rsidR="00D868BA" w:rsidRDefault="001F543F" w:rsidP="002646BA">
      <w:pPr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        </w:t>
      </w:r>
      <w:r w:rsidR="00B45BC1" w:rsidRPr="000B17B6">
        <w:rPr>
          <w:rFonts w:ascii="標楷體" w:eastAsia="標楷體" w:hAnsi="標楷體" w:cs="標楷體"/>
          <w:sz w:val="36"/>
          <w:szCs w:val="36"/>
        </w:rPr>
        <w:t>討論是否有異議。</w:t>
      </w:r>
    </w:p>
    <w:p w14:paraId="515F1826" w14:textId="0C23CAAD" w:rsidR="001F543F" w:rsidRDefault="001F543F" w:rsidP="002646BA">
      <w:pPr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sz w:val="36"/>
          <w:szCs w:val="36"/>
        </w:rPr>
        <w:t xml:space="preserve">     </w:t>
      </w:r>
      <w:r w:rsidRPr="001F543F">
        <w:rPr>
          <w:rFonts w:ascii="標楷體" w:eastAsia="標楷體" w:hAnsi="標楷體" w:cs="標楷體" w:hint="eastAsia"/>
          <w:sz w:val="36"/>
          <w:szCs w:val="36"/>
        </w:rPr>
        <w:t>「決議」：照案通過。</w:t>
      </w:r>
    </w:p>
    <w:p w14:paraId="54230C10" w14:textId="77777777" w:rsidR="001F543F" w:rsidRPr="000B17B6" w:rsidRDefault="001F543F" w:rsidP="002646BA">
      <w:pPr>
        <w:ind w:left="2" w:hanging="4"/>
        <w:rPr>
          <w:rFonts w:ascii="標楷體" w:eastAsia="標楷體" w:hAnsi="標楷體" w:cs="標楷體"/>
          <w:sz w:val="36"/>
          <w:szCs w:val="36"/>
        </w:rPr>
      </w:pPr>
    </w:p>
    <w:p w14:paraId="00000029" w14:textId="48B7905C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color w:val="000000"/>
          <w:sz w:val="36"/>
          <w:szCs w:val="36"/>
        </w:rPr>
        <w:t>七、【臨時動議】：</w:t>
      </w:r>
      <w:r w:rsidR="001F543F">
        <w:rPr>
          <w:rFonts w:ascii="標楷體" w:eastAsia="標楷體" w:hAnsi="標楷體" w:cs="標楷體" w:hint="eastAsia"/>
          <w:color w:val="000000"/>
          <w:sz w:val="36"/>
          <w:szCs w:val="36"/>
        </w:rPr>
        <w:t>無</w:t>
      </w:r>
    </w:p>
    <w:p w14:paraId="0000002A" w14:textId="664E0123" w:rsidR="00D868BA" w:rsidRPr="000B17B6" w:rsidRDefault="00B45BC1" w:rsidP="002646BA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 w:cs="標楷體"/>
          <w:color w:val="000000"/>
          <w:sz w:val="36"/>
          <w:szCs w:val="36"/>
        </w:rPr>
      </w:pPr>
      <w:r w:rsidRPr="000B17B6">
        <w:rPr>
          <w:rFonts w:ascii="標楷體" w:eastAsia="標楷體" w:hAnsi="標楷體" w:cs="標楷體"/>
          <w:color w:val="000000"/>
          <w:sz w:val="36"/>
          <w:szCs w:val="36"/>
        </w:rPr>
        <w:t>八、【散會】：當日上午</w:t>
      </w:r>
      <w:r w:rsidR="001F543F">
        <w:rPr>
          <w:rFonts w:ascii="標楷體" w:eastAsia="標楷體" w:hAnsi="標楷體" w:cs="標楷體" w:hint="eastAsia"/>
          <w:color w:val="000000"/>
          <w:sz w:val="36"/>
          <w:szCs w:val="36"/>
        </w:rPr>
        <w:t>08</w:t>
      </w:r>
      <w:r w:rsidRPr="000B17B6">
        <w:rPr>
          <w:rFonts w:ascii="標楷體" w:eastAsia="標楷體" w:hAnsi="標楷體" w:cs="標楷體"/>
          <w:color w:val="000000"/>
          <w:sz w:val="36"/>
          <w:szCs w:val="36"/>
        </w:rPr>
        <w:t>時</w:t>
      </w:r>
      <w:r w:rsidR="002646BA">
        <w:rPr>
          <w:rFonts w:ascii="標楷體" w:eastAsia="標楷體" w:hAnsi="標楷體" w:cs="標楷體" w:hint="eastAsia"/>
          <w:color w:val="000000"/>
          <w:sz w:val="36"/>
          <w:szCs w:val="36"/>
        </w:rPr>
        <w:t>40</w:t>
      </w:r>
      <w:bookmarkStart w:id="0" w:name="_GoBack"/>
      <w:bookmarkEnd w:id="0"/>
      <w:r w:rsidRPr="000B17B6">
        <w:rPr>
          <w:rFonts w:ascii="標楷體" w:eastAsia="標楷體" w:hAnsi="標楷體" w:cs="標楷體"/>
          <w:color w:val="000000"/>
          <w:sz w:val="36"/>
          <w:szCs w:val="36"/>
        </w:rPr>
        <w:t>分</w:t>
      </w:r>
    </w:p>
    <w:p w14:paraId="0000002B" w14:textId="77777777" w:rsidR="00D868BA" w:rsidRPr="000B17B6" w:rsidRDefault="00D868BA" w:rsidP="00F07BF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標楷體" w:eastAsia="標楷體" w:hAnsi="標楷體"/>
          <w:color w:val="000000"/>
          <w:sz w:val="36"/>
          <w:szCs w:val="36"/>
        </w:rPr>
      </w:pPr>
    </w:p>
    <w:sectPr w:rsidR="00D868BA" w:rsidRPr="000B17B6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10CB"/>
    <w:multiLevelType w:val="multilevel"/>
    <w:tmpl w:val="E826BA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6A913EE"/>
    <w:multiLevelType w:val="multilevel"/>
    <w:tmpl w:val="8AD0BD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357057"/>
    <w:multiLevelType w:val="hybridMultilevel"/>
    <w:tmpl w:val="8294FB66"/>
    <w:lvl w:ilvl="0" w:tplc="0CCEA2F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1DBE339E"/>
    <w:multiLevelType w:val="hybridMultilevel"/>
    <w:tmpl w:val="4C00FF90"/>
    <w:lvl w:ilvl="0" w:tplc="662C3E08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>
    <w:nsid w:val="5D782175"/>
    <w:multiLevelType w:val="multilevel"/>
    <w:tmpl w:val="7BA606C2"/>
    <w:lvl w:ilvl="0">
      <w:start w:val="1"/>
      <w:numFmt w:val="decimal"/>
      <w:lvlText w:val="%1."/>
      <w:lvlJc w:val="righ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08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5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24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68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40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12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D868BA"/>
    <w:rsid w:val="000B17B6"/>
    <w:rsid w:val="001F543F"/>
    <w:rsid w:val="002646BA"/>
    <w:rsid w:val="005B6F8B"/>
    <w:rsid w:val="00951B59"/>
    <w:rsid w:val="00B45BC1"/>
    <w:rsid w:val="00D868BA"/>
    <w:rsid w:val="00F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B17B6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646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646BA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B17B6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2646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646BA"/>
    <w:rPr>
      <w:rFonts w:asciiTheme="majorHAnsi" w:eastAsiaTheme="majorEastAsia" w:hAnsiTheme="majorHAnsi" w:cstheme="majorBidi"/>
      <w:kern w:val="2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aapEdsGBUUCaKmlyWz+cm+0tBw==">AMUW2mUQPjU/EVbYN9IMiRTo8yu2qK5tmlO4eFu5K2EB3GNeYNMrYATMn1NsFkDwXgmHZMAacRrc+CAKYtEeWp5LOsvobwVJQF4fYkZ2G39Dd/zCf1TGrMw=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</cp:revision>
  <cp:lastPrinted>2021-03-23T03:31:00Z</cp:lastPrinted>
  <dcterms:created xsi:type="dcterms:W3CDTF">2021-03-23T03:06:00Z</dcterms:created>
  <dcterms:modified xsi:type="dcterms:W3CDTF">2021-03-23T03:32:00Z</dcterms:modified>
</cp:coreProperties>
</file>