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B1339" w:rsidRDefault="00000000">
      <w:pPr>
        <w:jc w:val="both"/>
        <w:rPr>
          <w:rFonts w:ascii="標楷體" w:eastAsia="標楷體" w:hAnsi="標楷體" w:cs="標楷體"/>
          <w:b/>
          <w:sz w:val="40"/>
          <w:szCs w:val="40"/>
        </w:rPr>
      </w:pPr>
      <w:bookmarkStart w:id="0" w:name="_heading=h.1fob9te" w:colFirst="0" w:colLast="0"/>
      <w:bookmarkEnd w:id="0"/>
      <w:r>
        <w:rPr>
          <w:rFonts w:ascii="標楷體" w:eastAsia="標楷體" w:hAnsi="標楷體" w:cs="標楷體"/>
          <w:b/>
          <w:sz w:val="40"/>
          <w:szCs w:val="40"/>
        </w:rPr>
        <w:t>臺南市立東原國民中學113學年度第三次校務會議紀錄</w:t>
      </w:r>
    </w:p>
    <w:p w14:paraId="00000002" w14:textId="79880F36" w:rsidR="006B1339" w:rsidRDefault="00000000">
      <w:pPr>
        <w:rPr>
          <w:rFonts w:ascii="標楷體" w:eastAsia="標楷體" w:hAnsi="標楷體" w:cs="標楷體"/>
          <w:sz w:val="36"/>
          <w:szCs w:val="36"/>
        </w:rPr>
      </w:pPr>
      <w:r>
        <w:rPr>
          <w:rFonts w:ascii="標楷體" w:eastAsia="標楷體" w:hAnsi="標楷體" w:cs="標楷體"/>
          <w:sz w:val="36"/>
          <w:szCs w:val="36"/>
        </w:rPr>
        <w:t>一、【開會時間】：114年1月10日</w:t>
      </w:r>
      <w:r w:rsidR="00774436">
        <w:rPr>
          <w:rFonts w:ascii="標楷體" w:eastAsia="標楷體" w:hAnsi="標楷體" w:cs="標楷體" w:hint="eastAsia"/>
          <w:sz w:val="36"/>
          <w:szCs w:val="36"/>
        </w:rPr>
        <w:t>下</w:t>
      </w:r>
      <w:r>
        <w:rPr>
          <w:rFonts w:ascii="標楷體" w:eastAsia="標楷體" w:hAnsi="標楷體" w:cs="標楷體"/>
          <w:sz w:val="36"/>
          <w:szCs w:val="36"/>
        </w:rPr>
        <w:t>午14:10</w:t>
      </w:r>
    </w:p>
    <w:p w14:paraId="00000003" w14:textId="77777777" w:rsidR="006B1339" w:rsidRDefault="00000000">
      <w:pPr>
        <w:rPr>
          <w:rFonts w:ascii="標楷體" w:eastAsia="標楷體" w:hAnsi="標楷體" w:cs="標楷體"/>
          <w:sz w:val="36"/>
          <w:szCs w:val="36"/>
        </w:rPr>
      </w:pPr>
      <w:r>
        <w:rPr>
          <w:rFonts w:ascii="標楷體" w:eastAsia="標楷體" w:hAnsi="標楷體" w:cs="標楷體"/>
          <w:sz w:val="36"/>
          <w:szCs w:val="36"/>
        </w:rPr>
        <w:t>二、【開會地點】：本校圖書館</w:t>
      </w:r>
    </w:p>
    <w:p w14:paraId="00000004" w14:textId="7D1AB201" w:rsidR="006B1339" w:rsidRDefault="00000000">
      <w:pPr>
        <w:rPr>
          <w:rFonts w:ascii="標楷體" w:eastAsia="標楷體" w:hAnsi="標楷體" w:cs="標楷體"/>
          <w:sz w:val="36"/>
          <w:szCs w:val="36"/>
        </w:rPr>
      </w:pPr>
      <w:r>
        <w:rPr>
          <w:rFonts w:ascii="標楷體" w:eastAsia="標楷體" w:hAnsi="標楷體" w:cs="標楷體"/>
          <w:sz w:val="36"/>
          <w:szCs w:val="36"/>
        </w:rPr>
        <w:t>三、【主 持 人】：周校</w:t>
      </w:r>
      <w:r w:rsidR="004B48BE">
        <w:rPr>
          <w:rFonts w:ascii="標楷體" w:eastAsia="標楷體" w:hAnsi="標楷體" w:cs="標楷體" w:hint="eastAsia"/>
          <w:sz w:val="36"/>
          <w:szCs w:val="36"/>
        </w:rPr>
        <w:t>O</w:t>
      </w:r>
      <w:r>
        <w:rPr>
          <w:rFonts w:ascii="標楷體" w:eastAsia="標楷體" w:hAnsi="標楷體" w:cs="標楷體"/>
          <w:sz w:val="36"/>
          <w:szCs w:val="36"/>
        </w:rPr>
        <w:t>廷　　　【紀錄】：陳</w:t>
      </w:r>
      <w:r w:rsidR="004B48BE">
        <w:rPr>
          <w:rFonts w:ascii="標楷體" w:eastAsia="標楷體" w:hAnsi="標楷體" w:cs="標楷體" w:hint="eastAsia"/>
          <w:sz w:val="36"/>
          <w:szCs w:val="36"/>
        </w:rPr>
        <w:t>O</w:t>
      </w:r>
      <w:r>
        <w:rPr>
          <w:rFonts w:ascii="標楷體" w:eastAsia="標楷體" w:hAnsi="標楷體" w:cs="標楷體"/>
          <w:sz w:val="36"/>
          <w:szCs w:val="36"/>
        </w:rPr>
        <w:t>玫</w:t>
      </w:r>
    </w:p>
    <w:p w14:paraId="00000005" w14:textId="77777777" w:rsidR="006B1339" w:rsidRDefault="00000000">
      <w:pPr>
        <w:rPr>
          <w:rFonts w:ascii="標楷體" w:eastAsia="標楷體" w:hAnsi="標楷體" w:cs="標楷體"/>
          <w:sz w:val="36"/>
          <w:szCs w:val="36"/>
        </w:rPr>
      </w:pPr>
      <w:r>
        <w:rPr>
          <w:rFonts w:ascii="標楷體" w:eastAsia="標楷體" w:hAnsi="標楷體" w:cs="標楷體"/>
          <w:sz w:val="36"/>
          <w:szCs w:val="36"/>
        </w:rPr>
        <w:t>四、【參加人員】：如后附簽到簿</w:t>
      </w:r>
    </w:p>
    <w:p w14:paraId="00000006" w14:textId="77777777" w:rsidR="006B1339" w:rsidRDefault="00000000">
      <w:pPr>
        <w:rPr>
          <w:rFonts w:ascii="標楷體" w:eastAsia="標楷體" w:hAnsi="標楷體" w:cs="標楷體"/>
          <w:sz w:val="32"/>
          <w:szCs w:val="32"/>
          <w:highlight w:val="white"/>
        </w:rPr>
      </w:pPr>
      <w:bookmarkStart w:id="1" w:name="_heading=h.30j0zll" w:colFirst="0" w:colLast="0"/>
      <w:bookmarkEnd w:id="1"/>
      <w:r>
        <w:rPr>
          <w:rFonts w:ascii="標楷體" w:eastAsia="標楷體" w:hAnsi="標楷體" w:cs="標楷體"/>
          <w:sz w:val="36"/>
          <w:szCs w:val="36"/>
        </w:rPr>
        <w:t>五、【業務報告】：</w:t>
      </w:r>
    </w:p>
    <w:p w14:paraId="00000007" w14:textId="77777777" w:rsidR="006B1339" w:rsidRDefault="006B1339">
      <w:pPr>
        <w:rPr>
          <w:rFonts w:ascii="標楷體" w:eastAsia="標楷體" w:hAnsi="標楷體" w:cs="標楷體"/>
          <w:b/>
          <w:sz w:val="36"/>
          <w:szCs w:val="36"/>
        </w:rPr>
      </w:pPr>
    </w:p>
    <w:p w14:paraId="00000008" w14:textId="77777777" w:rsidR="006B1339" w:rsidRDefault="00000000">
      <w:pPr>
        <w:rPr>
          <w:rFonts w:ascii="標楷體" w:eastAsia="標楷體" w:hAnsi="標楷體" w:cs="標楷體"/>
          <w:b/>
          <w:sz w:val="36"/>
          <w:szCs w:val="36"/>
        </w:rPr>
      </w:pPr>
      <w:r>
        <w:rPr>
          <w:rFonts w:ascii="標楷體" w:eastAsia="標楷體" w:hAnsi="標楷體" w:cs="標楷體"/>
          <w:b/>
          <w:sz w:val="36"/>
          <w:szCs w:val="36"/>
        </w:rPr>
        <w:t>校長室</w:t>
      </w:r>
    </w:p>
    <w:p w14:paraId="00000009" w14:textId="77777777" w:rsidR="006B1339" w:rsidRDefault="00000000">
      <w:pPr>
        <w:rPr>
          <w:rFonts w:ascii="標楷體" w:eastAsia="標楷體" w:hAnsi="標楷體" w:cs="標楷體"/>
          <w:b/>
          <w:sz w:val="36"/>
          <w:szCs w:val="36"/>
        </w:rPr>
      </w:pPr>
      <w:r>
        <w:rPr>
          <w:rFonts w:ascii="標楷體" w:eastAsia="標楷體" w:hAnsi="標楷體" w:cs="標楷體"/>
          <w:b/>
          <w:sz w:val="36"/>
          <w:szCs w:val="36"/>
        </w:rPr>
        <w:t>教導處</w:t>
      </w:r>
    </w:p>
    <w:p w14:paraId="0000000C" w14:textId="77777777" w:rsidR="006B1339" w:rsidRDefault="00000000">
      <w:pPr>
        <w:rPr>
          <w:rFonts w:ascii="標楷體" w:eastAsia="標楷體" w:hAnsi="標楷體" w:cs="標楷體"/>
          <w:b/>
          <w:sz w:val="36"/>
          <w:szCs w:val="36"/>
        </w:rPr>
      </w:pPr>
      <w:r>
        <w:rPr>
          <w:rFonts w:ascii="標楷體" w:eastAsia="標楷體" w:hAnsi="標楷體" w:cs="標楷體"/>
          <w:b/>
          <w:sz w:val="36"/>
          <w:szCs w:val="36"/>
        </w:rPr>
        <w:t>教務組</w:t>
      </w:r>
    </w:p>
    <w:p w14:paraId="0000000D" w14:textId="77777777" w:rsidR="006B1339" w:rsidRDefault="00000000">
      <w:pPr>
        <w:numPr>
          <w:ilvl w:val="0"/>
          <w:numId w:val="2"/>
        </w:numPr>
        <w:rPr>
          <w:rFonts w:ascii="標楷體" w:eastAsia="標楷體" w:hAnsi="標楷體" w:cs="標楷體"/>
          <w:b/>
          <w:sz w:val="32"/>
          <w:szCs w:val="32"/>
        </w:rPr>
      </w:pPr>
      <w:r>
        <w:rPr>
          <w:rFonts w:ascii="標楷體" w:eastAsia="標楷體" w:hAnsi="標楷體" w:cs="標楷體"/>
          <w:b/>
          <w:sz w:val="32"/>
          <w:szCs w:val="32"/>
        </w:rPr>
        <w:t>學扶成長測驗已於12/31(二)結束，感謝各位導師的協助，請各班導師以及任課老師上網登入學習扶助科技化評量系統查看學生的測驗結果，了解學生的學習以及進步情形。</w:t>
      </w:r>
      <w:hyperlink r:id="rId8">
        <w:r w:rsidR="006B1339">
          <w:rPr>
            <w:rFonts w:ascii="標楷體" w:eastAsia="標楷體" w:hAnsi="標楷體" w:cs="標楷體"/>
            <w:b/>
            <w:color w:val="1155CC"/>
            <w:sz w:val="32"/>
            <w:szCs w:val="32"/>
            <w:u w:val="single"/>
          </w:rPr>
          <w:t>https://exam.tcte.edu.tw/tbt_html/index.php?mod=Teach/SchoolSID。</w:t>
        </w:r>
      </w:hyperlink>
    </w:p>
    <w:p w14:paraId="0000000E" w14:textId="77777777" w:rsidR="006B1339" w:rsidRDefault="00000000">
      <w:pPr>
        <w:numPr>
          <w:ilvl w:val="0"/>
          <w:numId w:val="2"/>
        </w:numPr>
        <w:rPr>
          <w:rFonts w:ascii="標楷體" w:eastAsia="標楷體" w:hAnsi="標楷體" w:cs="標楷體"/>
          <w:b/>
          <w:sz w:val="32"/>
          <w:szCs w:val="32"/>
        </w:rPr>
      </w:pPr>
      <w:r>
        <w:rPr>
          <w:rFonts w:ascii="標楷體" w:eastAsia="標楷體" w:hAnsi="標楷體" w:cs="標楷體"/>
          <w:b/>
          <w:sz w:val="32"/>
          <w:szCs w:val="32"/>
        </w:rPr>
        <w:t>寒假輔導活動將於114年1/21(二)~1/24(五)進行(九年級)。時間為上午8:30~11:05，本次課程校內共開課24節【4(天)X3(節)X2(班)】。</w:t>
      </w:r>
    </w:p>
    <w:p w14:paraId="0000000F" w14:textId="77777777" w:rsidR="006B1339" w:rsidRDefault="00000000">
      <w:pPr>
        <w:numPr>
          <w:ilvl w:val="0"/>
          <w:numId w:val="3"/>
        </w:numPr>
        <w:rPr>
          <w:rFonts w:ascii="標楷體" w:eastAsia="標楷體" w:hAnsi="標楷體" w:cs="標楷體"/>
          <w:b/>
          <w:sz w:val="32"/>
          <w:szCs w:val="32"/>
        </w:rPr>
      </w:pPr>
      <w:r>
        <w:rPr>
          <w:rFonts w:ascii="標楷體" w:eastAsia="標楷體" w:hAnsi="標楷體" w:cs="標楷體"/>
          <w:b/>
          <w:sz w:val="32"/>
          <w:szCs w:val="32"/>
        </w:rPr>
        <w:t>國文、英文、數學課程免費，由學習扶助計畫支應，合計18節。【450元 (每節鐘點) x (9節x2班) ÷(26(繳費人數)) ÷ 70％ （鐘點費比例）≒ 445元】學習扶助經費支應。</w:t>
      </w:r>
    </w:p>
    <w:p w14:paraId="00000010" w14:textId="77777777" w:rsidR="006B1339" w:rsidRDefault="00000000">
      <w:pPr>
        <w:numPr>
          <w:ilvl w:val="0"/>
          <w:numId w:val="3"/>
        </w:numPr>
        <w:rPr>
          <w:rFonts w:ascii="標楷體" w:eastAsia="標楷體" w:hAnsi="標楷體" w:cs="標楷體"/>
          <w:b/>
          <w:sz w:val="32"/>
          <w:szCs w:val="32"/>
        </w:rPr>
      </w:pPr>
      <w:r>
        <w:rPr>
          <w:rFonts w:ascii="標楷體" w:eastAsia="標楷體" w:hAnsi="標楷體" w:cs="標楷體"/>
          <w:b/>
          <w:sz w:val="32"/>
          <w:szCs w:val="32"/>
        </w:rPr>
        <w:t>自然、社會依收費標準核算為新台幣 148 元整，合計6節。</w:t>
      </w:r>
    </w:p>
    <w:p w14:paraId="00000011" w14:textId="77777777" w:rsidR="006B1339" w:rsidRDefault="00000000">
      <w:pPr>
        <w:ind w:left="1440"/>
        <w:rPr>
          <w:rFonts w:ascii="標楷體" w:eastAsia="標楷體" w:hAnsi="標楷體" w:cs="標楷體"/>
          <w:b/>
          <w:sz w:val="32"/>
          <w:szCs w:val="32"/>
        </w:rPr>
      </w:pPr>
      <w:r>
        <w:rPr>
          <w:rFonts w:ascii="標楷體" w:eastAsia="標楷體" w:hAnsi="標楷體" w:cs="標楷體"/>
          <w:b/>
          <w:sz w:val="32"/>
          <w:szCs w:val="32"/>
        </w:rPr>
        <w:t>【450元 (每節鐘點) x (3節x2班) ÷(26(繳費人數) ) ÷ 70％（鐘點費比例）≒ 148元】 校內課輔費支應。</w:t>
      </w:r>
    </w:p>
    <w:p w14:paraId="00000012" w14:textId="77777777" w:rsidR="006B1339" w:rsidRDefault="006B1339">
      <w:pPr>
        <w:rPr>
          <w:rFonts w:ascii="標楷體" w:eastAsia="標楷體" w:hAnsi="標楷體" w:cs="標楷體"/>
          <w:b/>
          <w:sz w:val="36"/>
          <w:szCs w:val="36"/>
        </w:rPr>
      </w:pPr>
      <w:bookmarkStart w:id="2" w:name="_heading=h.o3lwcyng5sk" w:colFirst="0" w:colLast="0"/>
      <w:bookmarkEnd w:id="2"/>
    </w:p>
    <w:p w14:paraId="00000013" w14:textId="77777777" w:rsidR="006B1339" w:rsidRDefault="00000000">
      <w:pPr>
        <w:rPr>
          <w:rFonts w:ascii="標楷體" w:eastAsia="標楷體" w:hAnsi="標楷體" w:cs="標楷體"/>
          <w:b/>
          <w:sz w:val="36"/>
          <w:szCs w:val="36"/>
        </w:rPr>
      </w:pPr>
      <w:bookmarkStart w:id="3" w:name="_heading=h.ffenss53oqaa" w:colFirst="0" w:colLast="0"/>
      <w:bookmarkEnd w:id="3"/>
      <w:r>
        <w:rPr>
          <w:rFonts w:ascii="標楷體" w:eastAsia="標楷體" w:hAnsi="標楷體" w:cs="標楷體"/>
          <w:b/>
          <w:sz w:val="36"/>
          <w:szCs w:val="36"/>
        </w:rPr>
        <w:t>訓導組</w:t>
      </w:r>
    </w:p>
    <w:p w14:paraId="00000014" w14:textId="77777777" w:rsidR="006B1339" w:rsidRDefault="00000000">
      <w:pPr>
        <w:rPr>
          <w:rFonts w:ascii="標楷體" w:eastAsia="標楷體" w:hAnsi="標楷體" w:cs="標楷體"/>
          <w:b/>
          <w:sz w:val="32"/>
          <w:szCs w:val="32"/>
        </w:rPr>
      </w:pPr>
      <w:bookmarkStart w:id="4" w:name="_heading=h.u6x4m95zz15g" w:colFirst="0" w:colLast="0"/>
      <w:bookmarkEnd w:id="4"/>
      <w:r>
        <w:rPr>
          <w:rFonts w:ascii="標楷體" w:eastAsia="標楷體" w:hAnsi="標楷體" w:cs="標楷體"/>
          <w:b/>
          <w:sz w:val="32"/>
          <w:szCs w:val="32"/>
        </w:rPr>
        <w:t>1.多元學習分數採計到114/02/04號(二)，113學年下學期開學前一天，目前以獎懲及服務時數還不確定，請導師協助提醒學生盡量補足分數。</w:t>
      </w:r>
    </w:p>
    <w:p w14:paraId="00000015" w14:textId="77777777" w:rsidR="006B1339" w:rsidRDefault="00000000">
      <w:pPr>
        <w:rPr>
          <w:rFonts w:ascii="標楷體" w:eastAsia="標楷體" w:hAnsi="標楷體" w:cs="標楷體"/>
          <w:b/>
          <w:sz w:val="32"/>
          <w:szCs w:val="32"/>
        </w:rPr>
      </w:pPr>
      <w:bookmarkStart w:id="5" w:name="_heading=h.s7kcve6qi9y9" w:colFirst="0" w:colLast="0"/>
      <w:bookmarkEnd w:id="5"/>
      <w:r>
        <w:rPr>
          <w:rFonts w:ascii="標楷體" w:eastAsia="標楷體" w:hAnsi="標楷體" w:cs="標楷體"/>
          <w:b/>
          <w:sz w:val="32"/>
          <w:szCs w:val="32"/>
        </w:rPr>
        <w:t>2.法院第8屆第6會期第18次會議修正人類免疫缺乏病毒傳染防治及感染者權益保障條例部分條文，附帶決議：「各級學校針對學校老師與行政人員每學期應安排至少2小時的愛滋教育課程，對學生安排至少1小時的愛滋教育時間」。</w:t>
      </w:r>
    </w:p>
    <w:p w14:paraId="00000016" w14:textId="77777777" w:rsidR="006B1339" w:rsidRDefault="00000000">
      <w:pPr>
        <w:rPr>
          <w:rFonts w:ascii="標楷體" w:eastAsia="標楷體" w:hAnsi="標楷體" w:cs="標楷體"/>
          <w:b/>
          <w:sz w:val="32"/>
          <w:szCs w:val="32"/>
        </w:rPr>
      </w:pPr>
      <w:bookmarkStart w:id="6" w:name="_heading=h.o7brf5udfa27" w:colFirst="0" w:colLast="0"/>
      <w:bookmarkEnd w:id="6"/>
      <w:r>
        <w:rPr>
          <w:rFonts w:ascii="標楷體" w:eastAsia="標楷體" w:hAnsi="標楷體" w:cs="標楷體"/>
          <w:b/>
          <w:sz w:val="32"/>
          <w:szCs w:val="32"/>
        </w:rPr>
        <w:t>3.兒童及少年性剝削防制教育課程或宣導,每學期至少2小時</w:t>
      </w:r>
    </w:p>
    <w:p w14:paraId="00000017" w14:textId="77777777" w:rsidR="006B1339" w:rsidRDefault="00000000">
      <w:pPr>
        <w:rPr>
          <w:rFonts w:ascii="標楷體" w:eastAsia="標楷體" w:hAnsi="標楷體" w:cs="標楷體"/>
          <w:b/>
          <w:sz w:val="32"/>
          <w:szCs w:val="32"/>
        </w:rPr>
      </w:pPr>
      <w:bookmarkStart w:id="7" w:name="_heading=h.luz3sypcplb9" w:colFirst="0" w:colLast="0"/>
      <w:bookmarkEnd w:id="7"/>
      <w:r>
        <w:rPr>
          <w:rFonts w:ascii="標楷體" w:eastAsia="標楷體" w:hAnsi="標楷體" w:cs="標楷體"/>
          <w:b/>
          <w:sz w:val="32"/>
          <w:szCs w:val="32"/>
        </w:rPr>
        <w:lastRenderedPageBreak/>
        <w:t>4.寒假期間若有知悉學生疑似發生性平、登革熱、兒少保事件、霸凌及不當管教須於24H內通知教導處進行校安通報。</w:t>
      </w:r>
    </w:p>
    <w:p w14:paraId="00000018" w14:textId="77777777" w:rsidR="006B1339" w:rsidRDefault="00000000">
      <w:pPr>
        <w:rPr>
          <w:rFonts w:ascii="標楷體" w:eastAsia="標楷體" w:hAnsi="標楷體" w:cs="標楷體"/>
          <w:b/>
          <w:sz w:val="32"/>
          <w:szCs w:val="32"/>
        </w:rPr>
      </w:pPr>
      <w:r>
        <w:rPr>
          <w:rFonts w:ascii="標楷體" w:eastAsia="標楷體" w:hAnsi="標楷體" w:cs="標楷體"/>
          <w:b/>
          <w:sz w:val="32"/>
          <w:szCs w:val="32"/>
        </w:rPr>
        <w:t>5.結業式流程、寒假家長通知單及返校日行程(如附件)。</w:t>
      </w:r>
    </w:p>
    <w:p w14:paraId="00000019" w14:textId="77777777" w:rsidR="006B1339" w:rsidRDefault="006B1339">
      <w:pPr>
        <w:ind w:left="720"/>
        <w:rPr>
          <w:rFonts w:ascii="標楷體" w:eastAsia="標楷體" w:hAnsi="標楷體" w:cs="標楷體"/>
          <w:b/>
          <w:sz w:val="32"/>
          <w:szCs w:val="32"/>
        </w:rPr>
      </w:pPr>
      <w:bookmarkStart w:id="8" w:name="_heading=h.mv66wt17avh8" w:colFirst="0" w:colLast="0"/>
      <w:bookmarkEnd w:id="8"/>
    </w:p>
    <w:p w14:paraId="0000001C" w14:textId="77777777" w:rsidR="006B1339" w:rsidRDefault="00000000">
      <w:bookmarkStart w:id="9" w:name="_heading=h.56zol5vwq4w5" w:colFirst="0" w:colLast="0"/>
      <w:bookmarkEnd w:id="9"/>
      <w:r>
        <w:t xml:space="preserve">     </w:t>
      </w:r>
    </w:p>
    <w:p w14:paraId="0000001D" w14:textId="77777777" w:rsidR="006B1339" w:rsidRDefault="00000000">
      <w:pPr>
        <w:rPr>
          <w:rFonts w:ascii="標楷體" w:eastAsia="標楷體" w:hAnsi="標楷體" w:cs="標楷體"/>
          <w:b/>
          <w:sz w:val="32"/>
          <w:szCs w:val="32"/>
        </w:rPr>
      </w:pPr>
      <w:bookmarkStart w:id="10" w:name="_heading=h.6ns8lac8i3z9" w:colFirst="0" w:colLast="0"/>
      <w:bookmarkEnd w:id="10"/>
      <w:r>
        <w:rPr>
          <w:rFonts w:ascii="標楷體" w:eastAsia="標楷體" w:hAnsi="標楷體" w:cs="標楷體"/>
          <w:b/>
          <w:sz w:val="32"/>
          <w:szCs w:val="32"/>
        </w:rPr>
        <w:t>午餐秘書:</w:t>
      </w:r>
    </w:p>
    <w:p w14:paraId="0000001E" w14:textId="77777777" w:rsidR="006B1339" w:rsidRDefault="00000000">
      <w:pPr>
        <w:rPr>
          <w:rFonts w:ascii="標楷體" w:eastAsia="標楷體" w:hAnsi="標楷體" w:cs="標楷體"/>
          <w:b/>
          <w:sz w:val="32"/>
          <w:szCs w:val="32"/>
        </w:rPr>
      </w:pPr>
      <w:bookmarkStart w:id="11" w:name="_heading=h.vax3zgbp4an5" w:colFirst="0" w:colLast="0"/>
      <w:bookmarkEnd w:id="11"/>
      <w:r>
        <w:rPr>
          <w:rFonts w:ascii="標楷體" w:eastAsia="標楷體" w:hAnsi="標楷體" w:cs="標楷體"/>
          <w:b/>
          <w:sz w:val="32"/>
          <w:szCs w:val="32"/>
        </w:rPr>
        <w:t>1.請導師提醒學生如有低收中低收證明者，請於新年度再提出申請，以利申請弱勢學生餐費減免補助。</w:t>
      </w:r>
    </w:p>
    <w:p w14:paraId="0000001F" w14:textId="77777777" w:rsidR="006B1339" w:rsidRDefault="00000000">
      <w:pPr>
        <w:rPr>
          <w:rFonts w:ascii="標楷體" w:eastAsia="標楷體" w:hAnsi="標楷體" w:cs="標楷體"/>
          <w:b/>
          <w:sz w:val="32"/>
          <w:szCs w:val="32"/>
        </w:rPr>
      </w:pPr>
      <w:bookmarkStart w:id="12" w:name="_heading=h.r5w7oa889yru" w:colFirst="0" w:colLast="0"/>
      <w:bookmarkEnd w:id="12"/>
      <w:r>
        <w:rPr>
          <w:rFonts w:ascii="標楷體" w:eastAsia="標楷體" w:hAnsi="標楷體" w:cs="標楷體"/>
          <w:b/>
          <w:sz w:val="32"/>
          <w:szCs w:val="32"/>
        </w:rPr>
        <w:t>2.請導師協助於1月10日前，將寒假與全中運期間之弱勢學生餐費減免補助送至午餐秘書處申請。</w:t>
      </w:r>
    </w:p>
    <w:p w14:paraId="00000020" w14:textId="77777777" w:rsidR="006B1339" w:rsidRDefault="00000000">
      <w:pPr>
        <w:rPr>
          <w:rFonts w:ascii="標楷體" w:eastAsia="標楷體" w:hAnsi="標楷體" w:cs="標楷體"/>
          <w:b/>
          <w:sz w:val="36"/>
          <w:szCs w:val="36"/>
        </w:rPr>
      </w:pPr>
      <w:bookmarkStart w:id="13" w:name="_heading=h.2h9xopaifhpi" w:colFirst="0" w:colLast="0"/>
      <w:bookmarkEnd w:id="13"/>
      <w:r>
        <w:rPr>
          <w:rFonts w:ascii="標楷體" w:eastAsia="標楷體" w:hAnsi="標楷體" w:cs="標楷體"/>
          <w:b/>
          <w:sz w:val="32"/>
          <w:szCs w:val="32"/>
        </w:rPr>
        <w:t xml:space="preserve"> </w:t>
      </w:r>
    </w:p>
    <w:p w14:paraId="00000021" w14:textId="77777777" w:rsidR="006B1339" w:rsidRDefault="00000000">
      <w:pPr>
        <w:rPr>
          <w:rFonts w:ascii="標楷體" w:eastAsia="標楷體" w:hAnsi="標楷體" w:cs="標楷體"/>
          <w:b/>
          <w:sz w:val="36"/>
          <w:szCs w:val="36"/>
        </w:rPr>
      </w:pPr>
      <w:r>
        <w:rPr>
          <w:rFonts w:ascii="標楷體" w:eastAsia="標楷體" w:hAnsi="標楷體" w:cs="標楷體"/>
          <w:b/>
          <w:sz w:val="36"/>
          <w:szCs w:val="36"/>
        </w:rPr>
        <w:t>總務處</w:t>
      </w:r>
    </w:p>
    <w:p w14:paraId="00000022" w14:textId="77777777" w:rsidR="006B1339" w:rsidRDefault="00000000">
      <w:pPr>
        <w:numPr>
          <w:ilvl w:val="0"/>
          <w:numId w:val="1"/>
        </w:numPr>
        <w:rPr>
          <w:rFonts w:ascii="標楷體" w:eastAsia="標楷體" w:hAnsi="標楷體" w:cs="標楷體"/>
          <w:b/>
          <w:sz w:val="32"/>
          <w:szCs w:val="32"/>
        </w:rPr>
      </w:pPr>
      <w:r>
        <w:rPr>
          <w:rFonts w:ascii="標楷體" w:eastAsia="標楷體" w:hAnsi="標楷體" w:cs="標楷體"/>
          <w:b/>
          <w:sz w:val="32"/>
          <w:szCs w:val="32"/>
        </w:rPr>
        <w:t>請各班冷氣遙控器、儲值卡於1/14(二)前交回總務處。</w:t>
      </w:r>
    </w:p>
    <w:p w14:paraId="00000023" w14:textId="77777777" w:rsidR="006B1339" w:rsidRDefault="00000000">
      <w:pPr>
        <w:numPr>
          <w:ilvl w:val="0"/>
          <w:numId w:val="1"/>
        </w:numPr>
        <w:rPr>
          <w:rFonts w:ascii="標楷體" w:eastAsia="標楷體" w:hAnsi="標楷體" w:cs="標楷體"/>
          <w:b/>
          <w:sz w:val="32"/>
          <w:szCs w:val="32"/>
        </w:rPr>
      </w:pPr>
      <w:r>
        <w:rPr>
          <w:rFonts w:ascii="標楷體" w:eastAsia="標楷體" w:hAnsi="標楷體" w:cs="標楷體"/>
          <w:b/>
          <w:sz w:val="32"/>
          <w:szCs w:val="32"/>
        </w:rPr>
        <w:t>下學期教儲戶申請近日會寄給各導師，可預先準備。</w:t>
      </w:r>
    </w:p>
    <w:p w14:paraId="00000024" w14:textId="77777777" w:rsidR="006B1339" w:rsidRDefault="00000000">
      <w:pPr>
        <w:rPr>
          <w:rFonts w:ascii="標楷體" w:eastAsia="標楷體" w:hAnsi="標楷體" w:cs="標楷體"/>
          <w:b/>
          <w:sz w:val="32"/>
          <w:szCs w:val="32"/>
        </w:rPr>
      </w:pPr>
      <w:bookmarkStart w:id="14" w:name="_heading=h.tp73sldub77x" w:colFirst="0" w:colLast="0"/>
      <w:bookmarkEnd w:id="14"/>
      <w:r>
        <w:rPr>
          <w:rFonts w:ascii="標楷體" w:eastAsia="標楷體" w:hAnsi="標楷體" w:cs="標楷體"/>
          <w:b/>
          <w:sz w:val="32"/>
          <w:szCs w:val="32"/>
        </w:rPr>
        <w:t xml:space="preserve"> </w:t>
      </w:r>
    </w:p>
    <w:p w14:paraId="00000025" w14:textId="77777777" w:rsidR="006B1339" w:rsidRDefault="00000000">
      <w:pPr>
        <w:rPr>
          <w:rFonts w:ascii="標楷體" w:eastAsia="標楷體" w:hAnsi="標楷體" w:cs="標楷體"/>
          <w:b/>
          <w:sz w:val="32"/>
          <w:szCs w:val="32"/>
        </w:rPr>
      </w:pPr>
      <w:bookmarkStart w:id="15" w:name="_heading=h.2r5po26zs25m" w:colFirst="0" w:colLast="0"/>
      <w:bookmarkEnd w:id="15"/>
      <w:r>
        <w:rPr>
          <w:rFonts w:ascii="標楷體" w:eastAsia="標楷體" w:hAnsi="標楷體" w:cs="標楷體"/>
          <w:b/>
          <w:sz w:val="36"/>
          <w:szCs w:val="36"/>
        </w:rPr>
        <w:t>輔導室</w:t>
      </w:r>
    </w:p>
    <w:p w14:paraId="00000026" w14:textId="77777777" w:rsidR="006B1339" w:rsidRDefault="00000000">
      <w:pPr>
        <w:numPr>
          <w:ilvl w:val="0"/>
          <w:numId w:val="5"/>
        </w:numPr>
        <w:rPr>
          <w:rFonts w:ascii="標楷體" w:eastAsia="標楷體" w:hAnsi="標楷體" w:cs="標楷體"/>
          <w:b/>
          <w:sz w:val="32"/>
          <w:szCs w:val="32"/>
        </w:rPr>
      </w:pPr>
      <w:bookmarkStart w:id="16" w:name="_heading=h.vu9nmpsdd9gl" w:colFirst="0" w:colLast="0"/>
      <w:bookmarkEnd w:id="16"/>
      <w:r>
        <w:rPr>
          <w:rFonts w:ascii="標楷體" w:eastAsia="標楷體" w:hAnsi="標楷體" w:cs="標楷體"/>
          <w:b/>
          <w:sz w:val="32"/>
          <w:szCs w:val="32"/>
        </w:rPr>
        <w:t>本校參與113學年度國中教育技藝教育競賽的選手為：</w:t>
      </w:r>
    </w:p>
    <w:p w14:paraId="00000027" w14:textId="77777777" w:rsidR="006B1339" w:rsidRDefault="00000000">
      <w:pPr>
        <w:numPr>
          <w:ilvl w:val="0"/>
          <w:numId w:val="4"/>
        </w:numPr>
        <w:rPr>
          <w:rFonts w:ascii="標楷體" w:eastAsia="標楷體" w:hAnsi="標楷體" w:cs="標楷體"/>
          <w:b/>
          <w:sz w:val="32"/>
          <w:szCs w:val="32"/>
        </w:rPr>
      </w:pPr>
      <w:bookmarkStart w:id="17" w:name="_heading=h.2948expfdl9b" w:colFirst="0" w:colLast="0"/>
      <w:bookmarkEnd w:id="17"/>
      <w:r>
        <w:rPr>
          <w:rFonts w:ascii="標楷體" w:eastAsia="標楷體" w:hAnsi="標楷體" w:cs="標楷體"/>
          <w:b/>
          <w:sz w:val="32"/>
          <w:szCs w:val="32"/>
        </w:rPr>
        <w:t>1/21電機電子職群競賽(慈幼工商)─九孝陳O允及王O棋</w:t>
      </w:r>
    </w:p>
    <w:p w14:paraId="00000028" w14:textId="77777777" w:rsidR="006B1339" w:rsidRDefault="00000000">
      <w:pPr>
        <w:numPr>
          <w:ilvl w:val="0"/>
          <w:numId w:val="4"/>
        </w:numPr>
        <w:rPr>
          <w:rFonts w:ascii="標楷體" w:eastAsia="標楷體" w:hAnsi="標楷體" w:cs="標楷體"/>
          <w:b/>
          <w:sz w:val="32"/>
          <w:szCs w:val="32"/>
        </w:rPr>
      </w:pPr>
      <w:bookmarkStart w:id="18" w:name="_heading=h.sppoo6qsipyy" w:colFirst="0" w:colLast="0"/>
      <w:bookmarkEnd w:id="18"/>
      <w:r>
        <w:rPr>
          <w:rFonts w:ascii="標楷體" w:eastAsia="標楷體" w:hAnsi="標楷體" w:cs="標楷體"/>
          <w:b/>
          <w:sz w:val="32"/>
          <w:szCs w:val="32"/>
        </w:rPr>
        <w:t>1/22家政職群競賽(長榮女中)─九孝沈O葳及浦O澧</w:t>
      </w:r>
    </w:p>
    <w:p w14:paraId="00000029" w14:textId="77777777" w:rsidR="006B1339" w:rsidRDefault="00000000">
      <w:pPr>
        <w:rPr>
          <w:rFonts w:ascii="標楷體" w:eastAsia="標楷體" w:hAnsi="標楷體" w:cs="標楷體"/>
          <w:b/>
          <w:sz w:val="32"/>
          <w:szCs w:val="32"/>
        </w:rPr>
      </w:pPr>
      <w:bookmarkStart w:id="19" w:name="_heading=h.y9oqmsg698oq" w:colFirst="0" w:colLast="0"/>
      <w:bookmarkEnd w:id="19"/>
      <w:r>
        <w:rPr>
          <w:rFonts w:ascii="標楷體" w:eastAsia="標楷體" w:hAnsi="標楷體" w:cs="標楷體"/>
          <w:b/>
          <w:sz w:val="32"/>
          <w:szCs w:val="32"/>
        </w:rPr>
        <w:t xml:space="preserve">       以上選手將會影響到前兩天的寒假輔導，向各位老師報告。</w:t>
      </w:r>
    </w:p>
    <w:p w14:paraId="0000002A" w14:textId="77777777" w:rsidR="006B1339" w:rsidRDefault="00000000">
      <w:pPr>
        <w:numPr>
          <w:ilvl w:val="0"/>
          <w:numId w:val="5"/>
        </w:numPr>
        <w:rPr>
          <w:rFonts w:ascii="標楷體" w:eastAsia="標楷體" w:hAnsi="標楷體" w:cs="標楷體"/>
          <w:b/>
          <w:sz w:val="32"/>
          <w:szCs w:val="32"/>
        </w:rPr>
      </w:pPr>
      <w:bookmarkStart w:id="20" w:name="_heading=h.fifn4wej1ge6" w:colFirst="0" w:colLast="0"/>
      <w:bookmarkEnd w:id="20"/>
      <w:r>
        <w:rPr>
          <w:rFonts w:ascii="標楷體" w:eastAsia="標楷體" w:hAnsi="標楷體" w:cs="標楷體"/>
          <w:b/>
          <w:sz w:val="32"/>
          <w:szCs w:val="32"/>
          <w:u w:val="single"/>
        </w:rPr>
        <w:t>請導師於輔導系統「每位學生的B表」每學期務必詳實客觀填寫</w:t>
      </w:r>
      <w:r>
        <w:rPr>
          <w:rFonts w:ascii="標楷體" w:eastAsia="標楷體" w:hAnsi="標楷體" w:cs="標楷體"/>
          <w:b/>
          <w:sz w:val="32"/>
          <w:szCs w:val="32"/>
        </w:rPr>
        <w:t>，請勿不同學生複製貼上，也請不要每學期都寫一樣。導師辛苦了，感謝導師的用心。</w:t>
      </w:r>
    </w:p>
    <w:p w14:paraId="0000002B" w14:textId="77777777" w:rsidR="006B1339" w:rsidRDefault="00000000">
      <w:pPr>
        <w:ind w:left="720"/>
        <w:rPr>
          <w:rFonts w:ascii="標楷體" w:eastAsia="標楷體" w:hAnsi="標楷體" w:cs="標楷體"/>
          <w:b/>
          <w:sz w:val="32"/>
          <w:szCs w:val="32"/>
        </w:rPr>
      </w:pPr>
      <w:bookmarkStart w:id="21" w:name="_heading=h.s3aozl8he93y" w:colFirst="0" w:colLast="0"/>
      <w:bookmarkEnd w:id="21"/>
      <w:r>
        <w:rPr>
          <w:rFonts w:ascii="標楷體" w:eastAsia="標楷體" w:hAnsi="標楷體" w:cs="標楷體"/>
          <w:b/>
          <w:sz w:val="32"/>
          <w:szCs w:val="32"/>
        </w:rPr>
        <w:t>輔導系統網址：</w:t>
      </w:r>
      <w:hyperlink r:id="rId9">
        <w:r w:rsidR="006B1339">
          <w:rPr>
            <w:rFonts w:ascii="標楷體" w:eastAsia="標楷體" w:hAnsi="標楷體" w:cs="標楷體"/>
            <w:b/>
            <w:color w:val="1155CC"/>
            <w:sz w:val="32"/>
            <w:szCs w:val="32"/>
            <w:u w:val="single"/>
          </w:rPr>
          <w:t>https://jhc.tn.edu.tw/Login.action</w:t>
        </w:r>
      </w:hyperlink>
    </w:p>
    <w:p w14:paraId="0000002C" w14:textId="77777777" w:rsidR="006B1339" w:rsidRDefault="00000000">
      <w:pPr>
        <w:numPr>
          <w:ilvl w:val="0"/>
          <w:numId w:val="5"/>
        </w:numPr>
        <w:spacing w:before="240" w:after="240"/>
        <w:rPr>
          <w:rFonts w:ascii="標楷體" w:eastAsia="標楷體" w:hAnsi="標楷體" w:cs="標楷體"/>
          <w:b/>
          <w:sz w:val="32"/>
          <w:szCs w:val="32"/>
        </w:rPr>
      </w:pPr>
      <w:bookmarkStart w:id="22" w:name="_heading=h.8gp08mnjuwxy" w:colFirst="0" w:colLast="0"/>
      <w:bookmarkEnd w:id="22"/>
      <w:r>
        <w:rPr>
          <w:rFonts w:ascii="標楷體" w:eastAsia="標楷體" w:hAnsi="標楷體" w:cs="標楷體"/>
          <w:b/>
          <w:sz w:val="32"/>
          <w:szCs w:val="32"/>
        </w:rPr>
        <w:t>請各學習領域於領域會議時，敬請各領域討論生涯發展教育、生命教育、家庭教育等相關議題融入課程、紀錄並施行之。請各領域於1/13(一)前將一份簡案及學生寫的學習單掃描檔交至輔導室(例：可融入10分鐘生涯小活動、學習單上給簡單回饋…)，感謝老師協助。</w:t>
      </w:r>
    </w:p>
    <w:p w14:paraId="0000002D" w14:textId="5B2A2B6D" w:rsidR="006B1339" w:rsidRDefault="006B1339" w:rsidP="00774436">
      <w:pPr>
        <w:ind w:left="720"/>
        <w:rPr>
          <w:rFonts w:ascii="標楷體" w:eastAsia="標楷體" w:hAnsi="標楷體" w:cs="標楷體"/>
          <w:b/>
          <w:sz w:val="32"/>
          <w:szCs w:val="32"/>
        </w:rPr>
      </w:pPr>
      <w:bookmarkStart w:id="23" w:name="_heading=h.p4k929w1lzo0" w:colFirst="0" w:colLast="0"/>
      <w:bookmarkEnd w:id="23"/>
    </w:p>
    <w:p w14:paraId="5ABB3697" w14:textId="77777777" w:rsidR="00774436" w:rsidRDefault="00774436">
      <w:pPr>
        <w:rPr>
          <w:rFonts w:ascii="標楷體" w:eastAsia="標楷體" w:hAnsi="標楷體" w:cs="標楷體"/>
          <w:b/>
          <w:sz w:val="32"/>
          <w:szCs w:val="32"/>
        </w:rPr>
      </w:pPr>
    </w:p>
    <w:p w14:paraId="15AEC34D" w14:textId="77777777" w:rsidR="00774436" w:rsidRDefault="00774436">
      <w:pPr>
        <w:rPr>
          <w:rFonts w:ascii="標楷體" w:eastAsia="標楷體" w:hAnsi="標楷體" w:cs="標楷體"/>
          <w:b/>
          <w:sz w:val="32"/>
          <w:szCs w:val="32"/>
        </w:rPr>
      </w:pPr>
    </w:p>
    <w:p w14:paraId="15F74824" w14:textId="77777777" w:rsidR="00774436" w:rsidRDefault="00774436">
      <w:pPr>
        <w:rPr>
          <w:rFonts w:ascii="標楷體" w:eastAsia="標楷體" w:hAnsi="標楷體" w:cs="標楷體"/>
          <w:b/>
          <w:sz w:val="32"/>
          <w:szCs w:val="32"/>
        </w:rPr>
      </w:pPr>
    </w:p>
    <w:p w14:paraId="00000030" w14:textId="77777777" w:rsidR="006B1339" w:rsidRDefault="00000000">
      <w:pPr>
        <w:rPr>
          <w:rFonts w:ascii="標楷體" w:eastAsia="標楷體" w:hAnsi="標楷體" w:cs="標楷體"/>
          <w:color w:val="202020"/>
          <w:sz w:val="32"/>
          <w:szCs w:val="32"/>
        </w:rPr>
      </w:pPr>
      <w:bookmarkStart w:id="24" w:name="_heading=h.pxwk09bq770p" w:colFirst="0" w:colLast="0"/>
      <w:bookmarkEnd w:id="24"/>
      <w:r>
        <w:rPr>
          <w:rFonts w:ascii="標楷體" w:eastAsia="標楷體" w:hAnsi="標楷體" w:cs="標楷體"/>
          <w:b/>
          <w:sz w:val="36"/>
          <w:szCs w:val="36"/>
        </w:rPr>
        <w:lastRenderedPageBreak/>
        <w:t>六、【提案討論】</w:t>
      </w:r>
      <w:r>
        <w:rPr>
          <w:rFonts w:ascii="標楷體" w:eastAsia="標楷體" w:hAnsi="標楷體" w:cs="標楷體"/>
          <w:b/>
          <w:sz w:val="32"/>
          <w:szCs w:val="32"/>
        </w:rPr>
        <w:br/>
      </w:r>
      <w:r>
        <w:rPr>
          <w:rFonts w:ascii="標楷體" w:eastAsia="標楷體" w:hAnsi="標楷體" w:cs="標楷體"/>
          <w:color w:val="202020"/>
          <w:sz w:val="32"/>
          <w:szCs w:val="32"/>
        </w:rPr>
        <w:t xml:space="preserve"> </w:t>
      </w:r>
      <w:r>
        <w:rPr>
          <w:rFonts w:ascii="標楷體" w:eastAsia="標楷體" w:hAnsi="標楷體" w:cs="標楷體"/>
          <w:b/>
          <w:sz w:val="32"/>
          <w:szCs w:val="32"/>
        </w:rPr>
        <w:t>提案一、討論「教育部補助偏遠地區學校及非山非市學校教育經費」之  「 1-9其他學校設施、設備或教學設備、教材、教具及學生就學所需費用」申請項目</w:t>
      </w:r>
    </w:p>
    <w:p w14:paraId="00000031" w14:textId="77777777" w:rsidR="006B1339" w:rsidRDefault="00000000">
      <w:pPr>
        <w:ind w:left="425"/>
        <w:rPr>
          <w:rFonts w:ascii="標楷體" w:eastAsia="標楷體" w:hAnsi="標楷體" w:cs="標楷體"/>
          <w:color w:val="202020"/>
          <w:sz w:val="32"/>
          <w:szCs w:val="32"/>
        </w:rPr>
      </w:pPr>
      <w:r>
        <w:rPr>
          <w:rFonts w:ascii="標楷體" w:eastAsia="標楷體" w:hAnsi="標楷體" w:cs="標楷體"/>
          <w:color w:val="202020"/>
          <w:sz w:val="32"/>
          <w:szCs w:val="32"/>
        </w:rPr>
        <w:t>說明：旨揭申請項目需經校內會議討論通過。</w:t>
      </w:r>
    </w:p>
    <w:p w14:paraId="00000032" w14:textId="77777777" w:rsidR="006B1339" w:rsidRDefault="00000000">
      <w:pPr>
        <w:ind w:left="425"/>
        <w:rPr>
          <w:rFonts w:ascii="標楷體" w:eastAsia="標楷體" w:hAnsi="標楷體" w:cs="標楷體"/>
          <w:sz w:val="32"/>
          <w:szCs w:val="32"/>
          <w:highlight w:val="white"/>
        </w:rPr>
      </w:pPr>
      <w:r>
        <w:rPr>
          <w:rFonts w:ascii="標楷體" w:eastAsia="標楷體" w:hAnsi="標楷體" w:cs="標楷體"/>
          <w:sz w:val="32"/>
          <w:szCs w:val="32"/>
          <w:highlight w:val="white"/>
        </w:rPr>
        <w:t>決議：通過</w:t>
      </w:r>
    </w:p>
    <w:p w14:paraId="00000033" w14:textId="77777777" w:rsidR="006B1339" w:rsidRDefault="006B1339">
      <w:pPr>
        <w:ind w:left="425"/>
        <w:rPr>
          <w:rFonts w:ascii="標楷體" w:eastAsia="標楷體" w:hAnsi="標楷體" w:cs="標楷體"/>
          <w:sz w:val="32"/>
          <w:szCs w:val="32"/>
          <w:highlight w:val="white"/>
        </w:rPr>
      </w:pPr>
    </w:p>
    <w:p w14:paraId="00000034" w14:textId="77777777" w:rsidR="006B1339" w:rsidRDefault="00000000">
      <w:pPr>
        <w:rPr>
          <w:rFonts w:ascii="標楷體" w:eastAsia="標楷體" w:hAnsi="標楷體" w:cs="標楷體"/>
          <w:b/>
          <w:sz w:val="32"/>
          <w:szCs w:val="32"/>
        </w:rPr>
      </w:pPr>
      <w:r>
        <w:rPr>
          <w:rFonts w:ascii="標楷體" w:eastAsia="標楷體" w:hAnsi="標楷體" w:cs="標楷體"/>
          <w:b/>
          <w:sz w:val="32"/>
          <w:szCs w:val="32"/>
        </w:rPr>
        <w:t>提案二、本校體育班發展委員會組織要點修正，提請討論。</w:t>
      </w:r>
    </w:p>
    <w:p w14:paraId="00000035" w14:textId="77777777" w:rsidR="006B1339" w:rsidRDefault="00000000">
      <w:pPr>
        <w:ind w:left="425"/>
        <w:rPr>
          <w:rFonts w:ascii="標楷體" w:eastAsia="標楷體" w:hAnsi="標楷體" w:cs="標楷體"/>
          <w:sz w:val="32"/>
          <w:szCs w:val="32"/>
        </w:rPr>
      </w:pPr>
      <w:r>
        <w:rPr>
          <w:rFonts w:ascii="標楷體" w:eastAsia="標楷體" w:hAnsi="標楷體" w:cs="標楷體"/>
          <w:sz w:val="32"/>
          <w:szCs w:val="32"/>
        </w:rPr>
        <w:t>說明：本校體育班發展委員會組織要點依據最新「高級中等以下學校體育班設立辦法」進行修正。</w:t>
      </w:r>
    </w:p>
    <w:p w14:paraId="00000036" w14:textId="77777777" w:rsidR="006B1339" w:rsidRDefault="00000000">
      <w:pPr>
        <w:ind w:left="425"/>
        <w:rPr>
          <w:rFonts w:ascii="標楷體" w:eastAsia="標楷體" w:hAnsi="標楷體" w:cs="標楷體"/>
          <w:sz w:val="32"/>
          <w:szCs w:val="32"/>
        </w:rPr>
      </w:pPr>
      <w:r>
        <w:rPr>
          <w:rFonts w:ascii="標楷體" w:eastAsia="標楷體" w:hAnsi="標楷體" w:cs="標楷體"/>
          <w:sz w:val="32"/>
          <w:szCs w:val="32"/>
        </w:rPr>
        <w:t xml:space="preserve"> 決議：</w:t>
      </w:r>
    </w:p>
    <w:p w14:paraId="00000037" w14:textId="77777777" w:rsidR="006B1339" w:rsidRDefault="006B1339">
      <w:pPr>
        <w:ind w:left="425"/>
        <w:rPr>
          <w:rFonts w:ascii="標楷體" w:eastAsia="標楷體" w:hAnsi="標楷體" w:cs="標楷體"/>
          <w:sz w:val="32"/>
          <w:szCs w:val="32"/>
          <w:highlight w:val="white"/>
        </w:rPr>
      </w:pPr>
    </w:p>
    <w:p w14:paraId="00000038" w14:textId="77777777" w:rsidR="006B1339" w:rsidRDefault="00000000">
      <w:pPr>
        <w:rPr>
          <w:rFonts w:ascii="標楷體" w:eastAsia="標楷體" w:hAnsi="標楷體" w:cs="標楷體"/>
          <w:sz w:val="32"/>
          <w:szCs w:val="32"/>
          <w:highlight w:val="white"/>
        </w:rPr>
      </w:pPr>
      <w:r>
        <w:rPr>
          <w:rFonts w:ascii="標楷體" w:eastAsia="標楷體" w:hAnsi="標楷體" w:cs="標楷體"/>
          <w:color w:val="202020"/>
          <w:sz w:val="32"/>
          <w:szCs w:val="32"/>
        </w:rPr>
        <w:t xml:space="preserve"> </w:t>
      </w:r>
    </w:p>
    <w:p w14:paraId="0000003A" w14:textId="36A3EF9E" w:rsidR="006B1339" w:rsidRDefault="00000000">
      <w:pPr>
        <w:rPr>
          <w:rFonts w:ascii="標楷體" w:eastAsia="標楷體" w:hAnsi="標楷體" w:cs="標楷體"/>
          <w:sz w:val="36"/>
          <w:szCs w:val="36"/>
        </w:rPr>
      </w:pPr>
      <w:r>
        <w:rPr>
          <w:rFonts w:ascii="標楷體" w:eastAsia="標楷體" w:hAnsi="標楷體" w:cs="標楷體"/>
          <w:sz w:val="36"/>
          <w:szCs w:val="36"/>
        </w:rPr>
        <w:t>七、【臨時動議】：</w:t>
      </w:r>
      <w:r w:rsidR="0090588E">
        <w:rPr>
          <w:rFonts w:ascii="標楷體" w:eastAsia="標楷體" w:hAnsi="標楷體" w:cs="標楷體" w:hint="eastAsia"/>
          <w:sz w:val="36"/>
          <w:szCs w:val="36"/>
        </w:rPr>
        <w:t>無</w:t>
      </w:r>
      <w:r>
        <w:rPr>
          <w:rFonts w:ascii="標楷體" w:eastAsia="標楷體" w:hAnsi="標楷體" w:cs="標楷體"/>
          <w:sz w:val="36"/>
          <w:szCs w:val="36"/>
        </w:rPr>
        <w:t xml:space="preserve"> </w:t>
      </w:r>
    </w:p>
    <w:p w14:paraId="0000003B" w14:textId="77777777" w:rsidR="006B1339" w:rsidRDefault="00000000">
      <w:pPr>
        <w:rPr>
          <w:rFonts w:ascii="標楷體" w:eastAsia="標楷體" w:hAnsi="標楷體" w:cs="標楷體"/>
          <w:sz w:val="36"/>
          <w:szCs w:val="36"/>
        </w:rPr>
      </w:pPr>
      <w:r>
        <w:rPr>
          <w:rFonts w:ascii="標楷體" w:eastAsia="標楷體" w:hAnsi="標楷體" w:cs="標楷體"/>
          <w:sz w:val="36"/>
          <w:szCs w:val="36"/>
        </w:rPr>
        <w:t xml:space="preserve"> </w:t>
      </w:r>
    </w:p>
    <w:p w14:paraId="0000003C" w14:textId="642F74DF" w:rsidR="006B1339" w:rsidRDefault="00000000">
      <w:pPr>
        <w:rPr>
          <w:rFonts w:ascii="標楷體" w:eastAsia="標楷體" w:hAnsi="標楷體" w:cs="標楷體"/>
          <w:sz w:val="32"/>
          <w:szCs w:val="32"/>
        </w:rPr>
      </w:pPr>
      <w:r>
        <w:rPr>
          <w:rFonts w:ascii="標楷體" w:eastAsia="標楷體" w:hAnsi="標楷體" w:cs="標楷體"/>
          <w:sz w:val="36"/>
          <w:szCs w:val="36"/>
        </w:rPr>
        <w:t>八、【散會】：當日</w:t>
      </w:r>
      <w:r w:rsidR="00774436">
        <w:rPr>
          <w:rFonts w:ascii="標楷體" w:eastAsia="標楷體" w:hAnsi="標楷體" w:cs="標楷體" w:hint="eastAsia"/>
          <w:sz w:val="36"/>
          <w:szCs w:val="36"/>
        </w:rPr>
        <w:t>下</w:t>
      </w:r>
      <w:r>
        <w:rPr>
          <w:rFonts w:ascii="標楷體" w:eastAsia="標楷體" w:hAnsi="標楷體" w:cs="標楷體"/>
          <w:sz w:val="36"/>
          <w:szCs w:val="36"/>
        </w:rPr>
        <w:t>午</w:t>
      </w:r>
      <w:r w:rsidR="00774436">
        <w:rPr>
          <w:rFonts w:ascii="標楷體" w:eastAsia="標楷體" w:hAnsi="標楷體" w:cs="標楷體" w:hint="eastAsia"/>
          <w:sz w:val="36"/>
          <w:szCs w:val="36"/>
        </w:rPr>
        <w:t>3</w:t>
      </w:r>
      <w:r>
        <w:rPr>
          <w:rFonts w:ascii="標楷體" w:eastAsia="標楷體" w:hAnsi="標楷體" w:cs="標楷體"/>
          <w:sz w:val="36"/>
          <w:szCs w:val="36"/>
        </w:rPr>
        <w:t xml:space="preserve"> 時</w:t>
      </w:r>
      <w:r w:rsidR="00774436">
        <w:rPr>
          <w:rFonts w:ascii="標楷體" w:eastAsia="標楷體" w:hAnsi="標楷體" w:cs="標楷體" w:hint="eastAsia"/>
          <w:sz w:val="36"/>
          <w:szCs w:val="36"/>
        </w:rPr>
        <w:t xml:space="preserve"> 00</w:t>
      </w:r>
      <w:r>
        <w:rPr>
          <w:rFonts w:ascii="標楷體" w:eastAsia="標楷體" w:hAnsi="標楷體" w:cs="標楷體"/>
          <w:sz w:val="36"/>
          <w:szCs w:val="36"/>
        </w:rPr>
        <w:t xml:space="preserve"> 分</w:t>
      </w:r>
    </w:p>
    <w:sectPr w:rsidR="006B1339">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0A8ED" w14:textId="77777777" w:rsidR="00F73B01" w:rsidRDefault="00F73B01">
      <w:r>
        <w:separator/>
      </w:r>
    </w:p>
  </w:endnote>
  <w:endnote w:type="continuationSeparator" w:id="0">
    <w:p w14:paraId="05DF0D1E" w14:textId="77777777" w:rsidR="00F73B01" w:rsidRDefault="00F7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3" w14:textId="77777777" w:rsidR="006B1339" w:rsidRDefault="006B1339">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0" w14:textId="6B772650" w:rsidR="006B1339" w:rsidRDefault="0000000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07536">
      <w:rPr>
        <w:noProof/>
        <w:color w:val="000000"/>
        <w:sz w:val="20"/>
        <w:szCs w:val="20"/>
      </w:rPr>
      <w:t>1</w:t>
    </w:r>
    <w:r>
      <w:rPr>
        <w:color w:val="000000"/>
        <w:sz w:val="20"/>
        <w:szCs w:val="20"/>
      </w:rPr>
      <w:fldChar w:fldCharType="end"/>
    </w:r>
  </w:p>
  <w:p w14:paraId="00000041" w14:textId="77777777" w:rsidR="006B1339" w:rsidRDefault="006B1339">
    <w:pPr>
      <w:pBdr>
        <w:top w:val="nil"/>
        <w:left w:val="nil"/>
        <w:bottom w:val="nil"/>
        <w:right w:val="nil"/>
        <w:between w:val="nil"/>
      </w:pBdr>
      <w:tabs>
        <w:tab w:val="center" w:pos="4153"/>
        <w:tab w:val="right" w:pos="8306"/>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2" w14:textId="77777777" w:rsidR="006B1339" w:rsidRDefault="006B1339">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48FCE" w14:textId="77777777" w:rsidR="00F73B01" w:rsidRDefault="00F73B01">
      <w:r>
        <w:separator/>
      </w:r>
    </w:p>
  </w:footnote>
  <w:footnote w:type="continuationSeparator" w:id="0">
    <w:p w14:paraId="65BB1689" w14:textId="77777777" w:rsidR="00F73B01" w:rsidRDefault="00F73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F" w14:textId="77777777" w:rsidR="006B1339" w:rsidRDefault="006B1339">
    <w:pPr>
      <w:pBdr>
        <w:top w:val="nil"/>
        <w:left w:val="nil"/>
        <w:bottom w:val="nil"/>
        <w:right w:val="nil"/>
        <w:between w:val="nil"/>
      </w:pBdr>
      <w:tabs>
        <w:tab w:val="center" w:pos="4153"/>
        <w:tab w:val="right" w:pos="8306"/>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D" w14:textId="77777777" w:rsidR="006B1339" w:rsidRDefault="006B1339">
    <w:pPr>
      <w:pBdr>
        <w:top w:val="nil"/>
        <w:left w:val="nil"/>
        <w:bottom w:val="nil"/>
        <w:right w:val="nil"/>
        <w:between w:val="nil"/>
      </w:pBdr>
      <w:tabs>
        <w:tab w:val="center" w:pos="4153"/>
        <w:tab w:val="right" w:pos="8306"/>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77777777" w:rsidR="006B1339" w:rsidRDefault="006B1339">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C75DA"/>
    <w:multiLevelType w:val="multilevel"/>
    <w:tmpl w:val="12A2284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52BB1370"/>
    <w:multiLevelType w:val="multilevel"/>
    <w:tmpl w:val="A8FEAF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B080F7C"/>
    <w:multiLevelType w:val="multilevel"/>
    <w:tmpl w:val="8CD2C5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BE538B4"/>
    <w:multiLevelType w:val="multilevel"/>
    <w:tmpl w:val="3EC8F8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6A574A6A"/>
    <w:multiLevelType w:val="multilevel"/>
    <w:tmpl w:val="2A2052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8367389">
    <w:abstractNumId w:val="2"/>
  </w:num>
  <w:num w:numId="2" w16cid:durableId="1159344427">
    <w:abstractNumId w:val="4"/>
  </w:num>
  <w:num w:numId="3" w16cid:durableId="139730719">
    <w:abstractNumId w:val="0"/>
  </w:num>
  <w:num w:numId="4" w16cid:durableId="2021658350">
    <w:abstractNumId w:val="3"/>
  </w:num>
  <w:num w:numId="5" w16cid:durableId="1764960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39"/>
    <w:rsid w:val="00007536"/>
    <w:rsid w:val="002E42A1"/>
    <w:rsid w:val="00326308"/>
    <w:rsid w:val="003B380B"/>
    <w:rsid w:val="004B48BE"/>
    <w:rsid w:val="00526C60"/>
    <w:rsid w:val="006B1339"/>
    <w:rsid w:val="00774436"/>
    <w:rsid w:val="0090588E"/>
    <w:rsid w:val="00AC0B21"/>
    <w:rsid w:val="00B560F4"/>
    <w:rsid w:val="00CB2088"/>
    <w:rsid w:val="00CC01D5"/>
    <w:rsid w:val="00F73B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66531"/>
  <w15:docId w15:val="{5B468848-E87A-489C-9395-87484BC1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BE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character" w:styleId="a4">
    <w:name w:val="Placeholder Text"/>
    <w:basedOn w:val="a0"/>
    <w:uiPriority w:val="99"/>
    <w:semiHidden/>
    <w:rsid w:val="00380A11"/>
    <w:rPr>
      <w:color w:val="808080"/>
    </w:rPr>
  </w:style>
  <w:style w:type="paragraph" w:styleId="a5">
    <w:name w:val="header"/>
    <w:basedOn w:val="a"/>
    <w:link w:val="a6"/>
    <w:uiPriority w:val="99"/>
    <w:unhideWhenUsed/>
    <w:rsid w:val="008D4C74"/>
    <w:pPr>
      <w:tabs>
        <w:tab w:val="center" w:pos="4153"/>
        <w:tab w:val="right" w:pos="8306"/>
      </w:tabs>
      <w:snapToGrid w:val="0"/>
    </w:pPr>
    <w:rPr>
      <w:sz w:val="20"/>
      <w:szCs w:val="20"/>
    </w:rPr>
  </w:style>
  <w:style w:type="character" w:customStyle="1" w:styleId="a6">
    <w:name w:val="頁首 字元"/>
    <w:basedOn w:val="a0"/>
    <w:link w:val="a5"/>
    <w:uiPriority w:val="99"/>
    <w:rsid w:val="008D4C74"/>
    <w:rPr>
      <w:sz w:val="20"/>
      <w:szCs w:val="20"/>
    </w:rPr>
  </w:style>
  <w:style w:type="paragraph" w:styleId="a7">
    <w:name w:val="footer"/>
    <w:basedOn w:val="a"/>
    <w:link w:val="a8"/>
    <w:uiPriority w:val="99"/>
    <w:unhideWhenUsed/>
    <w:rsid w:val="008D4C74"/>
    <w:pPr>
      <w:tabs>
        <w:tab w:val="center" w:pos="4153"/>
        <w:tab w:val="right" w:pos="8306"/>
      </w:tabs>
      <w:snapToGrid w:val="0"/>
    </w:pPr>
    <w:rPr>
      <w:sz w:val="20"/>
      <w:szCs w:val="20"/>
    </w:rPr>
  </w:style>
  <w:style w:type="character" w:customStyle="1" w:styleId="a8">
    <w:name w:val="頁尾 字元"/>
    <w:basedOn w:val="a0"/>
    <w:link w:val="a7"/>
    <w:uiPriority w:val="99"/>
    <w:rsid w:val="008D4C74"/>
    <w:rPr>
      <w:sz w:val="20"/>
      <w:szCs w:val="20"/>
    </w:rPr>
  </w:style>
  <w:style w:type="paragraph" w:styleId="a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a"/>
    <w:tblPr>
      <w:tblStyleRowBandSize w:val="1"/>
      <w:tblStyleColBandSize w:val="1"/>
      <w:tblCellMar>
        <w:top w:w="100" w:type="dxa"/>
        <w:left w:w="100" w:type="dxa"/>
        <w:bottom w:w="100" w:type="dxa"/>
        <w:right w:w="100" w:type="dxa"/>
      </w:tblCellMar>
    </w:tblPr>
  </w:style>
  <w:style w:type="table" w:customStyle="1" w:styleId="ab">
    <w:basedOn w:val="TableNormala"/>
    <w:tblPr>
      <w:tblStyleRowBandSize w:val="1"/>
      <w:tblStyleColBandSize w:val="1"/>
      <w:tblCellMar>
        <w:top w:w="100" w:type="dxa"/>
        <w:left w:w="100" w:type="dxa"/>
        <w:bottom w:w="100" w:type="dxa"/>
        <w:right w:w="100" w:type="dxa"/>
      </w:tblCellMar>
    </w:tblPr>
  </w:style>
  <w:style w:type="paragraph" w:styleId="ac">
    <w:name w:val="List Paragraph"/>
    <w:basedOn w:val="a"/>
    <w:uiPriority w:val="34"/>
    <w:qFormat/>
    <w:rsid w:val="00F90E90"/>
    <w:pPr>
      <w:ind w:leftChars="200" w:left="480"/>
    </w:pPr>
    <w:rPr>
      <w:rFonts w:asciiTheme="minorHAnsi" w:hAnsiTheme="minorHAnsi" w:cstheme="minorBidi"/>
      <w:kern w:val="2"/>
      <w:szCs w:val="22"/>
    </w:rPr>
  </w:style>
  <w:style w:type="paragraph" w:styleId="ad">
    <w:name w:val="Balloon Text"/>
    <w:basedOn w:val="a"/>
    <w:link w:val="ae"/>
    <w:uiPriority w:val="99"/>
    <w:semiHidden/>
    <w:unhideWhenUsed/>
    <w:rsid w:val="0079013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90134"/>
    <w:rPr>
      <w:rFonts w:asciiTheme="majorHAnsi" w:eastAsiaTheme="majorEastAsia" w:hAnsiTheme="majorHAnsi" w:cstheme="majorBidi"/>
      <w:sz w:val="18"/>
      <w:szCs w:val="18"/>
    </w:rPr>
  </w:style>
  <w:style w:type="table" w:customStyle="1" w:styleId="af">
    <w:basedOn w:val="TableNormal9"/>
    <w:tblPr>
      <w:tblStyleRowBandSize w:val="1"/>
      <w:tblStyleColBandSize w:val="1"/>
      <w:tblCellMar>
        <w:top w:w="100" w:type="dxa"/>
        <w:left w:w="100" w:type="dxa"/>
        <w:bottom w:w="100" w:type="dxa"/>
        <w:right w:w="100" w:type="dxa"/>
      </w:tblCellMar>
    </w:tblPr>
  </w:style>
  <w:style w:type="character" w:styleId="af0">
    <w:name w:val="Hyperlink"/>
    <w:basedOn w:val="a0"/>
    <w:uiPriority w:val="99"/>
    <w:unhideWhenUsed/>
    <w:rsid w:val="00090339"/>
    <w:rPr>
      <w:color w:val="0563C1" w:themeColor="hyperlink"/>
      <w:u w:val="single"/>
    </w:rPr>
  </w:style>
  <w:style w:type="character" w:customStyle="1" w:styleId="10">
    <w:name w:val="未解析的提及1"/>
    <w:basedOn w:val="a0"/>
    <w:uiPriority w:val="99"/>
    <w:semiHidden/>
    <w:unhideWhenUsed/>
    <w:rsid w:val="00090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tcte.edu.tw/tbt_html/index.php?mod=Teach/SchoolSID%E3%80%8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hc.tn.edu.tw/Login.action" TargetMode="Externa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jpanj23FzTo0pSpY/AXnNModXA==">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wenching chan</dc:creator>
  <cp:lastModifiedBy>陳靜玫</cp:lastModifiedBy>
  <cp:revision>4</cp:revision>
  <cp:lastPrinted>2025-02-11T02:25:00Z</cp:lastPrinted>
  <dcterms:created xsi:type="dcterms:W3CDTF">2025-02-17T03:20:00Z</dcterms:created>
  <dcterms:modified xsi:type="dcterms:W3CDTF">2025-02-17T03:31:00Z</dcterms:modified>
</cp:coreProperties>
</file>